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0D5767A9" w:rsidR="006F7EDC" w:rsidRDefault="00CE6F7E" w:rsidP="00F157B4">
      <w:pPr>
        <w:pStyle w:val="CRCoverPage"/>
        <w:tabs>
          <w:tab w:val="right" w:pos="9639"/>
        </w:tabs>
        <w:spacing w:after="0"/>
        <w:rPr>
          <w:b/>
          <w:i/>
          <w:noProof/>
          <w:sz w:val="28"/>
          <w:lang w:eastAsia="zh-CN"/>
        </w:rPr>
      </w:pPr>
      <w:r>
        <w:rPr>
          <w:b/>
          <w:noProof/>
          <w:sz w:val="24"/>
        </w:rPr>
        <w:t>3GPP TSG-CT WG1 Meeting #14</w:t>
      </w:r>
      <w:r w:rsidR="00996AE4">
        <w:rPr>
          <w:rFonts w:hint="eastAsia"/>
          <w:b/>
          <w:noProof/>
          <w:sz w:val="24"/>
          <w:lang w:eastAsia="zh-CN"/>
        </w:rPr>
        <w:t>7</w:t>
      </w:r>
      <w:r w:rsidR="006F7EDC">
        <w:rPr>
          <w:b/>
          <w:i/>
          <w:noProof/>
          <w:sz w:val="28"/>
        </w:rPr>
        <w:tab/>
      </w:r>
      <w:r w:rsidR="006F7EDC">
        <w:rPr>
          <w:b/>
          <w:noProof/>
          <w:sz w:val="24"/>
        </w:rPr>
        <w:t>C1-2</w:t>
      </w:r>
      <w:r w:rsidR="00996AE4">
        <w:rPr>
          <w:rFonts w:hint="eastAsia"/>
          <w:b/>
          <w:noProof/>
          <w:sz w:val="24"/>
          <w:lang w:eastAsia="zh-CN"/>
        </w:rPr>
        <w:t>4</w:t>
      </w:r>
      <w:r w:rsidR="00FA05AC">
        <w:rPr>
          <w:rFonts w:hint="eastAsia"/>
          <w:b/>
          <w:noProof/>
          <w:sz w:val="24"/>
          <w:lang w:eastAsia="zh-CN"/>
        </w:rPr>
        <w:t>1780</w:t>
      </w:r>
      <w:bookmarkStart w:id="0" w:name="_GoBack"/>
      <w:bookmarkEnd w:id="0"/>
    </w:p>
    <w:p w14:paraId="29837922" w14:textId="0D6FEEB2" w:rsidR="008F2096" w:rsidRPr="005F17DC" w:rsidRDefault="008F2096" w:rsidP="008F2096">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C44901" w:rsidRPr="00C44901">
        <w:rPr>
          <w:b/>
          <w:noProof/>
          <w:sz w:val="24"/>
        </w:rPr>
        <w:t xml:space="preserve"> </w:t>
      </w:r>
      <w:r w:rsidR="00C44901">
        <w:rPr>
          <w:b/>
          <w:noProof/>
          <w:sz w:val="24"/>
        </w:rPr>
        <w:t>Athens, Greece, 26</w:t>
      </w:r>
      <w:r w:rsidR="00C44901">
        <w:rPr>
          <w:b/>
          <w:noProof/>
          <w:sz w:val="24"/>
          <w:vertAlign w:val="superscript"/>
        </w:rPr>
        <w:t>th</w:t>
      </w:r>
      <w:r w:rsidR="00C44901">
        <w:rPr>
          <w:b/>
          <w:noProof/>
          <w:sz w:val="24"/>
        </w:rPr>
        <w:t xml:space="preserve"> February – 1</w:t>
      </w:r>
      <w:r w:rsidR="00C44901">
        <w:rPr>
          <w:b/>
          <w:noProof/>
          <w:sz w:val="24"/>
          <w:vertAlign w:val="superscript"/>
        </w:rPr>
        <w:t>st</w:t>
      </w:r>
      <w:r w:rsidR="00C44901">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CE239" w:rsidR="001E41F3" w:rsidRPr="00410371" w:rsidRDefault="00D97F9C" w:rsidP="00E13F3D">
            <w:pPr>
              <w:pStyle w:val="CRCoverPage"/>
              <w:spacing w:after="0"/>
              <w:jc w:val="right"/>
              <w:rPr>
                <w:b/>
                <w:noProof/>
                <w:sz w:val="28"/>
              </w:rPr>
            </w:pPr>
            <w:fldSimple w:instr=" DOCPROPERTY  Spec#  \* MERGEFORMAT ">
              <w:r w:rsidR="00711A7E" w:rsidRPr="00711A7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21F10D" w:rsidR="001E41F3" w:rsidRPr="00410371" w:rsidRDefault="006E2FD9" w:rsidP="005C5AC5">
            <w:pPr>
              <w:pStyle w:val="CRCoverPage"/>
              <w:spacing w:after="0"/>
              <w:jc w:val="center"/>
              <w:rPr>
                <w:noProof/>
                <w:lang w:eastAsia="zh-CN"/>
              </w:rPr>
            </w:pPr>
            <w:r>
              <w:rPr>
                <w:rFonts w:hint="eastAsia"/>
                <w:b/>
                <w:noProof/>
                <w:sz w:val="28"/>
                <w:lang w:eastAsia="zh-CN"/>
              </w:rPr>
              <w:t>5928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6C1DBC" w:rsidR="001E41F3" w:rsidRPr="00410371" w:rsidRDefault="00FA05AC" w:rsidP="00E13F3D">
            <w:pPr>
              <w:pStyle w:val="CRCoverPage"/>
              <w:spacing w:after="0"/>
              <w:jc w:val="center"/>
              <w:rPr>
                <w:b/>
                <w:noProof/>
                <w:lang w:eastAsia="zh-CN"/>
              </w:rPr>
            </w:pPr>
            <w:r>
              <w:rPr>
                <w:rFonts w:hint="eastAsia"/>
                <w:b/>
                <w:noProof/>
                <w:sz w:val="28"/>
                <w:lang w:eastAsia="zh-CN"/>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B7CD69" w:rsidR="001E41F3" w:rsidRPr="00410371" w:rsidRDefault="00D97F9C" w:rsidP="00996AE4">
            <w:pPr>
              <w:pStyle w:val="CRCoverPage"/>
              <w:spacing w:after="0"/>
              <w:jc w:val="center"/>
              <w:rPr>
                <w:noProof/>
                <w:sz w:val="28"/>
                <w:lang w:eastAsia="zh-CN"/>
              </w:rPr>
            </w:pPr>
            <w:fldSimple w:instr=" DOCPROPERTY  Version  \* MERGEFORMAT ">
              <w:r w:rsidR="00A83042">
                <w:rPr>
                  <w:b/>
                  <w:noProof/>
                  <w:sz w:val="28"/>
                </w:rPr>
                <w:t>18.</w:t>
              </w:r>
              <w:r w:rsidR="00996AE4">
                <w:rPr>
                  <w:rFonts w:hint="eastAsia"/>
                  <w:b/>
                  <w:noProof/>
                  <w:sz w:val="28"/>
                  <w:lang w:eastAsia="zh-CN"/>
                </w:rPr>
                <w:t>5</w:t>
              </w:r>
              <w:r w:rsidR="00A83042">
                <w:rPr>
                  <w:b/>
                  <w:noProof/>
                  <w:sz w:val="28"/>
                </w:rPr>
                <w:t>.</w:t>
              </w:r>
            </w:fldSimple>
            <w:r w:rsidR="003D3F48">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04349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1905BE" w:rsidR="001E41F3" w:rsidRPr="00AE4642" w:rsidRDefault="00B730F1" w:rsidP="009C280B">
            <w:pPr>
              <w:pStyle w:val="CRCoverPage"/>
              <w:spacing w:after="0"/>
              <w:ind w:left="100"/>
              <w:rPr>
                <w:noProof/>
                <w:lang w:eastAsia="zh-CN"/>
              </w:rPr>
            </w:pPr>
            <w:r w:rsidRPr="00B730F1">
              <w:rPr>
                <w:lang w:eastAsia="zh-CN"/>
              </w:rPr>
              <w:t>Clarification on the unava</w:t>
            </w:r>
            <w:r w:rsidR="00996AE4">
              <w:rPr>
                <w:rFonts w:hint="eastAsia"/>
                <w:lang w:eastAsia="zh-CN"/>
              </w:rPr>
              <w:t>i</w:t>
            </w:r>
            <w:r w:rsidRPr="00B730F1">
              <w:rPr>
                <w:lang w:eastAsia="zh-CN"/>
              </w:rPr>
              <w:t xml:space="preserve">lability </w:t>
            </w:r>
            <w:r w:rsidR="009C280B">
              <w:rPr>
                <w:lang w:eastAsia="zh-CN"/>
              </w:rPr>
              <w:t>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BD46E" w:rsidR="001E41F3" w:rsidRDefault="005C5AC5" w:rsidP="00B730F1">
            <w:pPr>
              <w:pStyle w:val="CRCoverPage"/>
              <w:spacing w:after="0"/>
              <w:ind w:left="100"/>
              <w:rPr>
                <w:noProof/>
                <w:lang w:eastAsia="zh-CN"/>
              </w:rPr>
            </w:pPr>
            <w:r>
              <w:rPr>
                <w:rFonts w:hint="eastAsia"/>
                <w:lang w:eastAsia="zh-CN"/>
              </w:rPr>
              <w:t>CATT</w:t>
            </w:r>
            <w:r w:rsidR="00335F27">
              <w:rPr>
                <w:rFonts w:hint="eastAsia"/>
                <w:lang w:eastAsia="zh-CN"/>
              </w:rPr>
              <w:t xml:space="preserve">, </w:t>
            </w:r>
            <w:proofErr w:type="spellStart"/>
            <w:r w:rsidR="00335F27">
              <w:t>MediaTek</w:t>
            </w:r>
            <w:proofErr w:type="spellEnd"/>
            <w:r w:rsidR="00335F27">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D97F9C"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9EC5E" w:rsidR="001E41F3" w:rsidRDefault="00D97F9C">
            <w:pPr>
              <w:pStyle w:val="CRCoverPage"/>
              <w:spacing w:after="0"/>
              <w:ind w:left="100"/>
              <w:rPr>
                <w:noProof/>
              </w:rPr>
            </w:pPr>
            <w:fldSimple w:instr=" DOCPROPERTY  RelatedWis  \* MERGEFORMAT ">
              <w:r w:rsidR="007154BD" w:rsidRPr="00B7385E">
                <w:t>5GSAT_Ph2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1A66DE" w:rsidR="001E41F3" w:rsidRDefault="008721E2" w:rsidP="00AE4642">
            <w:pPr>
              <w:pStyle w:val="CRCoverPage"/>
              <w:spacing w:after="0"/>
              <w:ind w:left="100"/>
              <w:rPr>
                <w:noProof/>
                <w:lang w:eastAsia="zh-CN"/>
              </w:rPr>
            </w:pPr>
            <w:r>
              <w:rPr>
                <w:rFonts w:hint="eastAsia"/>
                <w:lang w:eastAsia="zh-CN"/>
              </w:rPr>
              <w:t>2024-02-11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1228D5" w:rsidR="001E41F3" w:rsidRDefault="00616F8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D97F9C">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143CCA04" w:rsidR="001E41F3" w:rsidRDefault="00C00BA7">
            <w:pPr>
              <w:pStyle w:val="CRCoverPage"/>
              <w:spacing w:after="0"/>
              <w:rPr>
                <w:b/>
                <w:i/>
                <w:noProof/>
                <w:sz w:val="8"/>
                <w:szCs w:val="8"/>
                <w:lang w:eastAsia="zh-CN"/>
              </w:rPr>
            </w:pPr>
            <w:r>
              <w:rPr>
                <w:rFonts w:hint="eastAsia"/>
                <w:b/>
                <w:i/>
                <w:noProof/>
                <w:sz w:val="8"/>
                <w:szCs w:val="8"/>
                <w:lang w:eastAsia="zh-CN"/>
              </w:rPr>
              <w:t>--</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BAB07E" w14:textId="5312B166" w:rsidR="006C37E4" w:rsidRDefault="006C37E4" w:rsidP="00E00B05">
            <w:pPr>
              <w:ind w:left="96"/>
              <w:rPr>
                <w:lang w:eastAsia="zh-CN"/>
              </w:rPr>
            </w:pPr>
            <w:r>
              <w:rPr>
                <w:rFonts w:ascii="Arial" w:hAnsi="Arial" w:hint="eastAsia"/>
                <w:lang w:eastAsia="zh-CN"/>
              </w:rPr>
              <w:t>1. In TS</w:t>
            </w:r>
            <w:r>
              <w:rPr>
                <w:rFonts w:ascii="Arial" w:hAnsi="Arial"/>
                <w:lang w:val="en-US" w:eastAsia="zh-CN"/>
              </w:rPr>
              <w:t> </w:t>
            </w:r>
            <w:r>
              <w:rPr>
                <w:rFonts w:ascii="Arial" w:hAnsi="Arial" w:hint="eastAsia"/>
                <w:lang w:val="en-US" w:eastAsia="zh-CN"/>
              </w:rPr>
              <w:t>24.501</w:t>
            </w:r>
            <w:r>
              <w:rPr>
                <w:lang w:eastAsia="zh-CN"/>
              </w:rPr>
              <w:t>”</w:t>
            </w:r>
            <w:r w:rsidRPr="007F2770">
              <w:t>the AMF considers the UE unreachable until the UE re-</w:t>
            </w:r>
            <w:r w:rsidRPr="007F2770">
              <w:rPr>
                <w:rFonts w:hint="eastAsia"/>
                <w:lang w:eastAsia="zh-CN"/>
              </w:rPr>
              <w:t>register</w:t>
            </w:r>
            <w:r w:rsidRPr="007F2770">
              <w:t xml:space="preserve"> for a normal service without providing an unavailability period duration</w:t>
            </w:r>
            <w:r>
              <w:rPr>
                <w:lang w:eastAsia="zh-CN"/>
              </w:rPr>
              <w:t>”</w:t>
            </w:r>
          </w:p>
          <w:p w14:paraId="0F2C8062" w14:textId="12B5CBDC" w:rsidR="006C37E4" w:rsidRPr="006C37E4" w:rsidRDefault="006C37E4" w:rsidP="00E00B05">
            <w:pPr>
              <w:ind w:left="96"/>
              <w:rPr>
                <w:rFonts w:ascii="Arial" w:hAnsi="Arial"/>
                <w:lang w:eastAsia="zh-CN"/>
              </w:rPr>
            </w:pPr>
            <w:r>
              <w:rPr>
                <w:rFonts w:ascii="Arial" w:hAnsi="Arial"/>
                <w:lang w:eastAsia="zh-CN"/>
              </w:rPr>
              <w:t>I</w:t>
            </w:r>
            <w:r>
              <w:rPr>
                <w:rFonts w:ascii="Arial" w:hAnsi="Arial" w:hint="eastAsia"/>
                <w:lang w:eastAsia="zh-CN"/>
              </w:rPr>
              <w:t xml:space="preserve">f </w:t>
            </w:r>
            <w:r>
              <w:rPr>
                <w:rFonts w:hint="eastAsia"/>
                <w:lang w:eastAsia="zh-CN"/>
              </w:rPr>
              <w:t xml:space="preserve">the </w:t>
            </w:r>
            <w:r w:rsidR="004C7A7B">
              <w:t xml:space="preserve">UE </w:t>
            </w:r>
            <w:r w:rsidRPr="007F2770">
              <w:rPr>
                <w:rFonts w:hint="eastAsia"/>
                <w:lang w:eastAsia="zh-CN"/>
              </w:rPr>
              <w:t>register</w:t>
            </w:r>
            <w:r w:rsidR="004C7A7B">
              <w:rPr>
                <w:rFonts w:hint="eastAsia"/>
                <w:lang w:eastAsia="zh-CN"/>
              </w:rPr>
              <w:t>s</w:t>
            </w:r>
            <w:r w:rsidRPr="007F2770">
              <w:t xml:space="preserve"> for a normal service</w:t>
            </w:r>
            <w:r>
              <w:rPr>
                <w:rFonts w:hint="eastAsia"/>
                <w:lang w:eastAsia="zh-CN"/>
              </w:rPr>
              <w:t xml:space="preserve"> </w:t>
            </w:r>
            <w:r w:rsidRPr="007F2770">
              <w:t>providing</w:t>
            </w:r>
            <w:r>
              <w:rPr>
                <w:rFonts w:hint="eastAsia"/>
                <w:lang w:eastAsia="zh-CN"/>
              </w:rPr>
              <w:t xml:space="preserve"> both </w:t>
            </w:r>
            <w:r w:rsidRPr="007F2770">
              <w:t>an unavailability period duration</w:t>
            </w:r>
            <w:r>
              <w:t xml:space="preserve"> </w:t>
            </w:r>
            <w:r>
              <w:rPr>
                <w:rFonts w:hint="eastAsia"/>
                <w:lang w:eastAsia="zh-CN"/>
              </w:rPr>
              <w:t>and a</w:t>
            </w:r>
            <w:r>
              <w:t xml:space="preserve"> start of the unavailability period</w:t>
            </w:r>
            <w:r w:rsidRPr="007E1224">
              <w:rPr>
                <w:noProof/>
                <w:lang w:val="en-US"/>
              </w:rPr>
              <w:t xml:space="preserve"> </w:t>
            </w:r>
            <w:r>
              <w:rPr>
                <w:rFonts w:hint="eastAsia"/>
                <w:noProof/>
                <w:lang w:val="en-US" w:eastAsia="zh-CN"/>
              </w:rPr>
              <w:t xml:space="preserve">that is </w:t>
            </w:r>
            <w:r>
              <w:rPr>
                <w:noProof/>
                <w:lang w:val="en-US"/>
              </w:rPr>
              <w:t>not zero</w:t>
            </w:r>
            <w:r>
              <w:rPr>
                <w:rFonts w:hint="eastAsia"/>
                <w:noProof/>
                <w:lang w:val="en-US" w:eastAsia="zh-CN"/>
              </w:rPr>
              <w:t xml:space="preserve"> in the </w:t>
            </w:r>
            <w:r w:rsidRPr="007F2770">
              <w:t>unavailability</w:t>
            </w:r>
            <w:r>
              <w:rPr>
                <w:rFonts w:hint="eastAsia"/>
                <w:lang w:eastAsia="zh-CN"/>
              </w:rPr>
              <w:t xml:space="preserve"> information IE, the AMF should also </w:t>
            </w:r>
            <w:r w:rsidRPr="007F2770">
              <w:t>consider</w:t>
            </w:r>
            <w:r>
              <w:t xml:space="preserve"> the UE </w:t>
            </w:r>
            <w:r w:rsidRPr="007F2770">
              <w:t>reachable</w:t>
            </w:r>
            <w:r>
              <w:rPr>
                <w:rFonts w:hint="eastAsia"/>
                <w:lang w:eastAsia="zh-CN"/>
              </w:rPr>
              <w:t xml:space="preserve"> before </w:t>
            </w:r>
            <w:r w:rsidRPr="006C37E4">
              <w:rPr>
                <w:lang w:eastAsia="zh-CN"/>
              </w:rPr>
              <w:t xml:space="preserve">the time of arrival at </w:t>
            </w:r>
            <w:r>
              <w:rPr>
                <w:rFonts w:hint="eastAsia"/>
                <w:lang w:eastAsia="zh-CN"/>
              </w:rPr>
              <w:t xml:space="preserve">the </w:t>
            </w:r>
            <w:r>
              <w:t>start of the unavailability period</w:t>
            </w:r>
            <w:r>
              <w:rPr>
                <w:rFonts w:hint="eastAsia"/>
                <w:lang w:eastAsia="zh-CN"/>
              </w:rPr>
              <w:t>.</w:t>
            </w:r>
          </w:p>
          <w:p w14:paraId="7CC9A0F8" w14:textId="494B21A5" w:rsidR="004C7A7B" w:rsidRDefault="007A2944" w:rsidP="009236E3">
            <w:pPr>
              <w:ind w:left="96"/>
              <w:rPr>
                <w:lang w:eastAsia="zh-CN"/>
              </w:rPr>
            </w:pPr>
            <w:r>
              <w:rPr>
                <w:rFonts w:hint="eastAsia"/>
                <w:lang w:eastAsia="zh-CN"/>
              </w:rPr>
              <w:t>2</w:t>
            </w:r>
            <w:r w:rsidR="006C37E4">
              <w:rPr>
                <w:rFonts w:hint="eastAsia"/>
                <w:lang w:eastAsia="zh-CN"/>
              </w:rPr>
              <w:t>.</w:t>
            </w:r>
            <w:r w:rsidR="004C7A7B">
              <w:t xml:space="preserve"> End of unavailability period report (EUPR)</w:t>
            </w:r>
            <w:r w:rsidR="004C7A7B">
              <w:rPr>
                <w:rFonts w:hint="eastAsia"/>
                <w:lang w:eastAsia="zh-CN"/>
              </w:rPr>
              <w:t xml:space="preserve"> in the</w:t>
            </w:r>
            <w:r w:rsidR="004C7A7B">
              <w:t xml:space="preserve"> Unavailability </w:t>
            </w:r>
            <w:r w:rsidR="004C7A7B">
              <w:rPr>
                <w:lang w:eastAsia="ko-KR"/>
              </w:rPr>
              <w:t>configuration</w:t>
            </w:r>
            <w:r w:rsidR="004C7A7B" w:rsidRPr="007F2770">
              <w:t xml:space="preserve"> information element</w:t>
            </w:r>
            <w:r w:rsidR="004C7A7B">
              <w:rPr>
                <w:rFonts w:hint="eastAsia"/>
                <w:lang w:eastAsia="zh-CN"/>
              </w:rPr>
              <w:t xml:space="preserve"> in the </w:t>
            </w:r>
            <w:r w:rsidR="004C7A7B" w:rsidRPr="004C7A7B">
              <w:rPr>
                <w:lang w:eastAsia="zh-CN"/>
              </w:rPr>
              <w:t xml:space="preserve">REGISTRATION ACCEPT message </w:t>
            </w:r>
            <w:r w:rsidR="004C7A7B">
              <w:rPr>
                <w:rFonts w:hint="eastAsia"/>
                <w:lang w:eastAsia="zh-CN"/>
              </w:rPr>
              <w:t xml:space="preserve">as defined in </w:t>
            </w:r>
            <w:proofErr w:type="spellStart"/>
            <w:r w:rsidR="004C7A7B" w:rsidRPr="007F2770">
              <w:t>subclause</w:t>
            </w:r>
            <w:proofErr w:type="spellEnd"/>
            <w:r w:rsidR="004C7A7B" w:rsidRPr="007F2770">
              <w:t> 9.9.3.</w:t>
            </w:r>
            <w:r w:rsidR="004C7A7B">
              <w:rPr>
                <w:rFonts w:hint="eastAsia"/>
                <w:lang w:eastAsia="zh-CN"/>
              </w:rPr>
              <w:t>70</w:t>
            </w:r>
            <w:r w:rsidR="004C7A7B" w:rsidRPr="007F2770">
              <w:t xml:space="preserve"> in 3GPP TS 24.301</w:t>
            </w:r>
            <w:r w:rsidR="004C7A7B">
              <w:rPr>
                <w:rFonts w:hint="eastAsia"/>
                <w:lang w:eastAsia="zh-CN"/>
              </w:rPr>
              <w:t xml:space="preserve">, which </w:t>
            </w:r>
            <w:r w:rsidR="004C7A7B">
              <w:t>indicates whether the UE is required to perform the tracking area update procedure (when accessing EPS via a satellite E-UTRAN cell) or the registration procedure (when accessing 5GS via an NG-RAN cell or a satellite NG-RAN cell) when the unavailability period has ended.</w:t>
            </w:r>
          </w:p>
          <w:p w14:paraId="708AA7DE" w14:textId="5FA3A685" w:rsidR="008721E2" w:rsidRDefault="004C7A7B" w:rsidP="009236E3">
            <w:pPr>
              <w:ind w:left="96"/>
              <w:rPr>
                <w:lang w:eastAsia="zh-CN"/>
              </w:rPr>
            </w:pPr>
            <w:r>
              <w:rPr>
                <w:rFonts w:hint="eastAsia"/>
                <w:noProof/>
                <w:lang w:eastAsia="zh-CN"/>
              </w:rPr>
              <w:t>S</w:t>
            </w:r>
            <w:r w:rsidR="00273A26">
              <w:rPr>
                <w:rFonts w:hint="eastAsia"/>
                <w:noProof/>
                <w:lang w:eastAsia="zh-CN"/>
              </w:rPr>
              <w:t xml:space="preserve">o </w:t>
            </w:r>
            <w:r w:rsidR="006C37E4">
              <w:rPr>
                <w:rFonts w:hint="eastAsia"/>
                <w:noProof/>
                <w:lang w:eastAsia="zh-CN"/>
              </w:rPr>
              <w:t xml:space="preserve">the AMF should </w:t>
            </w:r>
            <w:r w:rsidR="006C37E4" w:rsidRPr="006C37E4">
              <w:rPr>
                <w:noProof/>
                <w:lang w:eastAsia="zh-CN"/>
              </w:rPr>
              <w:t>determine whether the UE is required to perform the registration procedure in NG-RAN satellite access when the unavailability period has ended and set the EURP bit in the Unavailability configuration IE to indicate to the UE</w:t>
            </w:r>
            <w:r w:rsidR="006C37E4">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B054E7" w14:textId="77777777" w:rsidR="005F1EE1" w:rsidRDefault="00E26D01" w:rsidP="00E26D01">
            <w:pPr>
              <w:pStyle w:val="CRCoverPage"/>
              <w:spacing w:after="0"/>
              <w:rPr>
                <w:lang w:eastAsia="zh-CN"/>
              </w:rPr>
            </w:pPr>
            <w:r>
              <w:rPr>
                <w:rFonts w:hint="eastAsia"/>
                <w:lang w:eastAsia="zh-CN"/>
              </w:rPr>
              <w:t>1.</w:t>
            </w:r>
            <w:r>
              <w:t xml:space="preserve"> </w:t>
            </w:r>
            <w:r w:rsidRPr="00E26D01">
              <w:rPr>
                <w:lang w:eastAsia="zh-CN"/>
              </w:rPr>
              <w:t xml:space="preserve">Add a </w:t>
            </w:r>
            <w:r>
              <w:rPr>
                <w:rFonts w:hint="eastAsia"/>
                <w:lang w:eastAsia="zh-CN"/>
              </w:rPr>
              <w:t>case</w:t>
            </w:r>
            <w:r w:rsidRPr="00E26D01">
              <w:rPr>
                <w:lang w:eastAsia="zh-CN"/>
              </w:rPr>
              <w:t xml:space="preserve"> where AMF should consider UE reachable</w:t>
            </w:r>
            <w:r>
              <w:rPr>
                <w:rFonts w:hint="eastAsia"/>
                <w:lang w:eastAsia="zh-CN"/>
              </w:rPr>
              <w:t>.</w:t>
            </w:r>
          </w:p>
          <w:p w14:paraId="31C656EC" w14:textId="759497B1" w:rsidR="00E26D01" w:rsidRPr="00D1137A" w:rsidRDefault="00E26D01" w:rsidP="007A2944">
            <w:pPr>
              <w:pStyle w:val="CRCoverPage"/>
              <w:spacing w:after="0"/>
              <w:rPr>
                <w:lang w:eastAsia="zh-CN"/>
              </w:rPr>
            </w:pPr>
            <w:r>
              <w:rPr>
                <w:rFonts w:hint="eastAsia"/>
                <w:lang w:eastAsia="zh-CN"/>
              </w:rPr>
              <w:t>2.</w:t>
            </w:r>
            <w:r w:rsidRPr="00B730F1">
              <w:rPr>
                <w:lang w:eastAsia="zh-CN"/>
              </w:rPr>
              <w:t xml:space="preserve"> Clarification on</w:t>
            </w:r>
            <w:r>
              <w:rPr>
                <w:rFonts w:hint="eastAsia"/>
                <w:lang w:eastAsia="zh-CN"/>
              </w:rPr>
              <w:t xml:space="preserve"> </w:t>
            </w:r>
            <w:r w:rsidRPr="006C37E4">
              <w:rPr>
                <w:noProof/>
                <w:lang w:eastAsia="zh-CN"/>
              </w:rPr>
              <w:t>Unavailability configuration IE</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1F53C0" w:rsidR="005379B5" w:rsidRDefault="003005B3" w:rsidP="000C70B5">
            <w:pPr>
              <w:pStyle w:val="CRCoverPage"/>
              <w:spacing w:after="0"/>
              <w:ind w:left="100"/>
              <w:rPr>
                <w:noProof/>
                <w:lang w:eastAsia="zh-CN"/>
              </w:rPr>
            </w:pPr>
            <w:r w:rsidRPr="003005B3">
              <w:rPr>
                <w:noProof/>
                <w:lang w:eastAsia="zh-CN"/>
              </w:rPr>
              <w:t>AMF incorrectly considers UE unreachable when UE is in an reachable state</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1E0452" w:rsidR="005379B5" w:rsidRDefault="003005B3" w:rsidP="00307295">
            <w:pPr>
              <w:pStyle w:val="CRCoverPage"/>
              <w:spacing w:after="0"/>
              <w:rPr>
                <w:noProof/>
                <w:lang w:eastAsia="zh-CN"/>
              </w:rPr>
            </w:pPr>
            <w:r>
              <w:rPr>
                <w:rFonts w:hint="eastAsia"/>
                <w:noProof/>
                <w:lang w:eastAsia="zh-CN"/>
              </w:rPr>
              <w:t>5.3.26, 5.5.1.3.4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D51EC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B4ECE" w:rsidR="001E41F3" w:rsidRDefault="009236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0A8576" w:rsidR="001E41F3" w:rsidRDefault="009236E3" w:rsidP="000B5613">
            <w:pPr>
              <w:pStyle w:val="CRCoverPage"/>
              <w:spacing w:after="0"/>
              <w:ind w:left="99"/>
              <w:rPr>
                <w:noProof/>
                <w:lang w:eastAsia="zh-CN"/>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4381FC0" w:rsidR="001E41F3" w:rsidRDefault="001E41F3" w:rsidP="008B033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AED3E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BB34CA1" w14:textId="77777777" w:rsidR="00A32F91" w:rsidRPr="009C22C0" w:rsidRDefault="00A32F91" w:rsidP="00A32F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114484586"/>
      <w:bookmarkStart w:id="3" w:name="_Toc131396005"/>
      <w:bookmarkStart w:id="4" w:name="_Hlk118471422"/>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57FF26C3" w14:textId="77777777" w:rsidR="00AF31F4" w:rsidRPr="007F2770" w:rsidRDefault="00AF31F4" w:rsidP="00AF31F4">
      <w:pPr>
        <w:pStyle w:val="30"/>
      </w:pPr>
      <w:bookmarkStart w:id="5" w:name="_Toc155372305"/>
      <w:bookmarkStart w:id="6" w:name="_Toc146295190"/>
      <w:bookmarkStart w:id="7" w:name="_Toc20232683"/>
      <w:bookmarkStart w:id="8" w:name="_Toc27746785"/>
      <w:bookmarkStart w:id="9" w:name="_Toc36212967"/>
      <w:bookmarkStart w:id="10" w:name="_Toc36657144"/>
      <w:bookmarkStart w:id="11" w:name="_Toc45286808"/>
      <w:bookmarkStart w:id="12" w:name="_Toc51948077"/>
      <w:bookmarkStart w:id="13" w:name="_Toc51949169"/>
      <w:bookmarkStart w:id="14" w:name="_Toc131396091"/>
      <w:bookmarkStart w:id="15" w:name="_Toc20232899"/>
      <w:bookmarkStart w:id="16" w:name="_Toc27747003"/>
      <w:bookmarkStart w:id="17" w:name="_Toc36213187"/>
      <w:bookmarkStart w:id="18" w:name="_Toc36657364"/>
      <w:bookmarkStart w:id="19" w:name="_Toc45287029"/>
      <w:bookmarkStart w:id="20" w:name="_Toc51948298"/>
      <w:bookmarkStart w:id="21" w:name="_Toc51949390"/>
      <w:bookmarkStart w:id="22" w:name="_Toc131396347"/>
      <w:bookmarkStart w:id="23" w:name="_Toc20233213"/>
      <w:bookmarkStart w:id="24" w:name="_Toc27747337"/>
      <w:bookmarkStart w:id="25" w:name="_Toc36213528"/>
      <w:bookmarkStart w:id="26" w:name="_Toc36657705"/>
      <w:bookmarkStart w:id="27" w:name="_Toc45287380"/>
      <w:bookmarkStart w:id="28" w:name="_Toc51948655"/>
      <w:bookmarkStart w:id="29" w:name="_Toc51949747"/>
      <w:bookmarkEnd w:id="2"/>
      <w:bookmarkEnd w:id="3"/>
      <w:r w:rsidRPr="007F2770">
        <w:t>5.3.26</w:t>
      </w:r>
      <w:r w:rsidRPr="007F2770">
        <w:tab/>
        <w:t>Support for unavailability period</w:t>
      </w:r>
      <w:bookmarkEnd w:id="5"/>
    </w:p>
    <w:p w14:paraId="727EF5A8" w14:textId="77777777" w:rsidR="00AF31F4" w:rsidRPr="007F2770" w:rsidRDefault="00AF31F4" w:rsidP="00AF31F4">
      <w:pPr>
        <w:rPr>
          <w:rFonts w:eastAsia="宋体"/>
          <w:color w:val="000000"/>
          <w:lang w:eastAsia="zh-CN"/>
        </w:rPr>
      </w:pPr>
      <w:r w:rsidRPr="007F2770">
        <w:rPr>
          <w:rFonts w:eastAsia="宋体"/>
          <w:color w:val="000000"/>
          <w:lang w:eastAsia="ja-JP"/>
        </w:rPr>
        <w:t>If the UE and network support unavailability period</w:t>
      </w:r>
      <w:r>
        <w:rPr>
          <w:rFonts w:eastAsia="宋体"/>
          <w:color w:val="000000"/>
          <w:lang w:eastAsia="ja-JP"/>
        </w:rPr>
        <w:t xml:space="preserve"> </w:t>
      </w:r>
      <w:r w:rsidRPr="007F2770">
        <w:rPr>
          <w:rFonts w:eastAsia="宋体"/>
          <w:color w:val="000000"/>
          <w:lang w:eastAsia="ja-JP"/>
        </w:rPr>
        <w:t xml:space="preserve">and an event </w:t>
      </w:r>
      <w:proofErr w:type="gramStart"/>
      <w:r w:rsidRPr="007F2770">
        <w:rPr>
          <w:rFonts w:eastAsia="宋体"/>
          <w:color w:val="000000"/>
          <w:lang w:eastAsia="ja-JP"/>
        </w:rPr>
        <w:t>is</w:t>
      </w:r>
      <w:proofErr w:type="gramEnd"/>
      <w:r w:rsidRPr="007F2770">
        <w:rPr>
          <w:rFonts w:eastAsia="宋体"/>
          <w:color w:val="000000"/>
          <w:lang w:eastAsia="ja-JP"/>
        </w:rPr>
        <w:t xml:space="preserve"> triggered in the UE making the UE unavailable for a certain period of time</w:t>
      </w:r>
      <w:r w:rsidRPr="007F2770">
        <w:rPr>
          <w:rFonts w:eastAsia="宋体"/>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宋体"/>
          <w:color w:val="000000"/>
          <w:lang w:eastAsia="zh-CN"/>
        </w:rPr>
        <w:t>to be able to reuse it after the</w:t>
      </w:r>
      <w:r>
        <w:rPr>
          <w:rFonts w:eastAsia="宋体"/>
          <w:color w:val="000000"/>
          <w:lang w:eastAsia="zh-CN"/>
        </w:rPr>
        <w:t xml:space="preserve"> </w:t>
      </w:r>
      <w:r w:rsidRPr="007F2770">
        <w:rPr>
          <w:rFonts w:eastAsia="宋体"/>
          <w:color w:val="000000"/>
          <w:lang w:eastAsia="zh-CN"/>
        </w:rPr>
        <w:t>unavailability period.</w:t>
      </w:r>
    </w:p>
    <w:p w14:paraId="0BA320AD" w14:textId="77777777" w:rsidR="00AF31F4" w:rsidRPr="007F2770" w:rsidRDefault="00AF31F4" w:rsidP="00AF31F4">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0C293CE1" w14:textId="17915F68" w:rsidR="00AF31F4" w:rsidRDefault="00AF31F4" w:rsidP="00AF31F4">
      <w:pPr>
        <w:rPr>
          <w:lang w:eastAsia="ko-KR"/>
        </w:rPr>
      </w:pPr>
      <w:r w:rsidRPr="007F2770">
        <w:t xml:space="preserve">To activate the unavailability period, 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 xml:space="preserve">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w:t>
      </w:r>
      <w:proofErr w:type="spellStart"/>
      <w:r>
        <w:rPr>
          <w:lang w:eastAsia="ko-KR"/>
        </w:rPr>
        <w:t>subclause</w:t>
      </w:r>
      <w:proofErr w:type="spellEnd"/>
      <w:ins w:id="30" w:author="xiaoxue" w:date="2024-02-11T20:40:00Z">
        <w:r>
          <w:rPr>
            <w:lang w:val="en-US" w:eastAsia="zh-CN"/>
          </w:rPr>
          <w:t> </w:t>
        </w:r>
      </w:ins>
      <w:del w:id="31" w:author="xiaoxue" w:date="2024-02-11T20:40:00Z">
        <w:r w:rsidDel="00AF31F4">
          <w:rPr>
            <w:lang w:eastAsia="ko-KR"/>
          </w:rPr>
          <w:delText xml:space="preserve"> </w:delText>
        </w:r>
      </w:del>
      <w:r>
        <w:rPr>
          <w:lang w:eastAsia="ko-KR"/>
        </w:rPr>
        <w:t>5.5.1.3.4.</w:t>
      </w:r>
    </w:p>
    <w:p w14:paraId="251147C6" w14:textId="76E4FE3C" w:rsidR="00AF31F4" w:rsidRDefault="00AF31F4" w:rsidP="00AF31F4">
      <w:r w:rsidRPr="007F2770">
        <w:t xml:space="preserve">If the UE provided unavailability </w:t>
      </w:r>
      <w:r>
        <w:t xml:space="preserve">information </w:t>
      </w:r>
      <w:r w:rsidRPr="007F2770">
        <w:t xml:space="preserve">in the last registration procedure or de-registration procedure, the AMF considers the UE unreachable until the UE </w:t>
      </w:r>
      <w:del w:id="32" w:author="xiaoxue" w:date="2024-02-11T20:40:00Z">
        <w:r w:rsidRPr="007F2770" w:rsidDel="00AF31F4">
          <w:delText>re-</w:delText>
        </w:r>
      </w:del>
      <w:r w:rsidRPr="007F2770">
        <w:rPr>
          <w:rFonts w:hint="eastAsia"/>
          <w:lang w:eastAsia="zh-CN"/>
        </w:rPr>
        <w:t>register</w:t>
      </w:r>
      <w:ins w:id="33" w:author="xiaoxue" w:date="2024-02-11T20:40:00Z">
        <w:r>
          <w:rPr>
            <w:rFonts w:hint="eastAsia"/>
            <w:lang w:eastAsia="zh-CN"/>
          </w:rPr>
          <w:t>s</w:t>
        </w:r>
      </w:ins>
      <w:r w:rsidRPr="007F2770">
        <w:t xml:space="preserve"> for a normal service without providing</w:t>
      </w:r>
      <w:r>
        <w:t xml:space="preserve"> unavailability information</w:t>
      </w:r>
      <w:ins w:id="34" w:author="xiaoxue" w:date="2024-02-11T20:41:00Z">
        <w:r>
          <w:rPr>
            <w:rFonts w:hint="eastAsia"/>
            <w:lang w:eastAsia="zh-CN"/>
          </w:rPr>
          <w:t xml:space="preserve"> or the </w:t>
        </w:r>
        <w:r>
          <w:t xml:space="preserve">UE </w:t>
        </w:r>
        <w:r w:rsidRPr="007F2770">
          <w:rPr>
            <w:rFonts w:hint="eastAsia"/>
            <w:lang w:eastAsia="zh-CN"/>
          </w:rPr>
          <w:t>register</w:t>
        </w:r>
        <w:r>
          <w:rPr>
            <w:rFonts w:hint="eastAsia"/>
            <w:lang w:eastAsia="zh-CN"/>
          </w:rPr>
          <w:t>s</w:t>
        </w:r>
        <w:r w:rsidRPr="007F2770">
          <w:t xml:space="preserve"> for a normal service</w:t>
        </w:r>
        <w:r>
          <w:rPr>
            <w:rFonts w:hint="eastAsia"/>
            <w:lang w:eastAsia="zh-CN"/>
          </w:rPr>
          <w:t xml:space="preserve"> </w:t>
        </w:r>
        <w:r w:rsidRPr="007F2770">
          <w:t>providing</w:t>
        </w:r>
        <w:r>
          <w:rPr>
            <w:rFonts w:hint="eastAsia"/>
            <w:lang w:eastAsia="zh-CN"/>
          </w:rPr>
          <w:t xml:space="preserve"> both </w:t>
        </w:r>
        <w:r w:rsidRPr="007F2770">
          <w:t>an unavailability period duration</w:t>
        </w:r>
        <w:r>
          <w:t xml:space="preserve"> </w:t>
        </w:r>
        <w:r>
          <w:rPr>
            <w:rFonts w:hint="eastAsia"/>
            <w:lang w:eastAsia="zh-CN"/>
          </w:rPr>
          <w:t>and a</w:t>
        </w:r>
        <w:r>
          <w:t xml:space="preserve"> start of the unavailability period</w:t>
        </w:r>
        <w:r w:rsidRPr="007E1224">
          <w:rPr>
            <w:noProof/>
            <w:lang w:val="en-US"/>
          </w:rPr>
          <w:t xml:space="preserve"> </w:t>
        </w:r>
        <w:r>
          <w:rPr>
            <w:rFonts w:hint="eastAsia"/>
            <w:noProof/>
            <w:lang w:val="en-US" w:eastAsia="zh-CN"/>
          </w:rPr>
          <w:t xml:space="preserve">that is </w:t>
        </w:r>
        <w:r>
          <w:rPr>
            <w:noProof/>
            <w:lang w:val="en-US"/>
          </w:rPr>
          <w:t>not zero</w:t>
        </w:r>
        <w:r>
          <w:rPr>
            <w:rFonts w:hint="eastAsia"/>
            <w:noProof/>
            <w:lang w:val="en-US" w:eastAsia="zh-CN"/>
          </w:rPr>
          <w:t xml:space="preserve"> in the </w:t>
        </w:r>
        <w:r>
          <w:rPr>
            <w:rFonts w:hint="eastAsia"/>
            <w:lang w:eastAsia="zh-CN"/>
          </w:rPr>
          <w:t>U</w:t>
        </w:r>
        <w:r w:rsidRPr="007F2770">
          <w:t>navailability</w:t>
        </w:r>
        <w:r>
          <w:rPr>
            <w:rFonts w:hint="eastAsia"/>
            <w:lang w:eastAsia="zh-CN"/>
          </w:rPr>
          <w:t xml:space="preserve"> information IE</w:t>
        </w:r>
      </w:ins>
      <w:r w:rsidRPr="007F2770">
        <w:t xml:space="preserv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provided to the UE based on 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22FB4E13" w14:textId="77777777" w:rsidR="00AF31F4" w:rsidRDefault="00AF31F4" w:rsidP="00AF31F4">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1DEEEBE5" w14:textId="77777777" w:rsidR="00AF31F4" w:rsidRDefault="00AF31F4" w:rsidP="00AF31F4">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w:t>
      </w:r>
      <w:proofErr w:type="spellStart"/>
      <w:r>
        <w:t>subclause</w:t>
      </w:r>
      <w:proofErr w:type="spellEnd"/>
      <w:r>
        <w:t>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registration update</w:t>
      </w:r>
      <w:r>
        <w:t xml:space="preserve"> to the AMF indicating out of coverage at the determined time point.</w:t>
      </w:r>
    </w:p>
    <w:p w14:paraId="71DC847C" w14:textId="77777777" w:rsidR="00AF31F4" w:rsidRDefault="00AF31F4" w:rsidP="00AF31F4">
      <w:r>
        <w:t xml:space="preserve">If for discontinuous coverage the UE has stored a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w:t>
      </w:r>
      <w:proofErr w:type="spellStart"/>
      <w:r>
        <w:t>subclause</w:t>
      </w:r>
      <w:proofErr w:type="spellEnd"/>
      <w:r>
        <w:t xml:space="preserve"> 5.4.4.3, 5.5.1.2.4, and 5.5.1.3.4, upon returning in coverage </w:t>
      </w:r>
      <w:r w:rsidRPr="00414316">
        <w:t xml:space="preserve">of a TA </w:t>
      </w:r>
      <w:r>
        <w:t>in the current</w:t>
      </w:r>
      <w:r w:rsidRPr="00414316">
        <w:t xml:space="preserve"> </w:t>
      </w:r>
      <w:r>
        <w:t>registration after being out of 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has pending emergency services, is establishing an emergency PDU session or is performing emergency services </w:t>
      </w:r>
      <w:proofErr w:type="spellStart"/>
      <w:r>
        <w:t>fallback</w:t>
      </w:r>
      <w:proofErr w:type="spellEnd"/>
      <w:r>
        <w:t xml:space="preserve"> procedure or when the UE enters a TAI outside the registration area.</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33D37026" w14:textId="77777777" w:rsidR="00AF31F4" w:rsidRDefault="00AF31F4" w:rsidP="00AF31F4">
      <w:r>
        <w:t>If</w:t>
      </w:r>
      <w:r w:rsidRPr="00414316">
        <w:t xml:space="preserve"> the end of unavailability period report indicates "UE does not need to report end of unavailability period" then upon returning in coverage of a TAI </w:t>
      </w:r>
      <w:r>
        <w:t>in the current</w:t>
      </w:r>
      <w:r w:rsidRPr="00414316">
        <w:t xml:space="preserve"> </w:t>
      </w:r>
      <w:r>
        <w:t xml:space="preserve">registration </w:t>
      </w:r>
      <w:r w:rsidRPr="00414316">
        <w:t xml:space="preserve">area the UE </w:t>
      </w:r>
      <w:r>
        <w:t xml:space="preserve">shall choose an appropriate </w:t>
      </w:r>
      <w:proofErr w:type="spellStart"/>
      <w:r>
        <w:t>substate</w:t>
      </w:r>
      <w:proofErr w:type="spellEnd"/>
      <w:r>
        <w:t xml:space="preserve"> of </w:t>
      </w:r>
      <w:r w:rsidRPr="00414316">
        <w:t>5GMM-REGISTERED</w:t>
      </w:r>
      <w:r>
        <w:t xml:space="preserve"> and </w:t>
      </w:r>
      <w:bookmarkStart w:id="35" w:name="_Hlk151016078"/>
      <w:r>
        <w:t xml:space="preserve">does not need to perform a </w:t>
      </w:r>
      <w:r w:rsidRPr="002B6FE8">
        <w:t xml:space="preserve">registration procedure for mobility registration </w:t>
      </w:r>
      <w:r w:rsidRPr="00ED208F">
        <w:t>update</w:t>
      </w:r>
      <w:r w:rsidRPr="00495EC6">
        <w:rPr>
          <w:lang w:val="en-US"/>
        </w:rPr>
        <w:t xml:space="preserve"> due to end of the unavailability period</w:t>
      </w:r>
      <w:bookmarkEnd w:id="35"/>
      <w:r w:rsidRPr="00495EC6">
        <w:rPr>
          <w:lang w:val="en-US"/>
        </w:rPr>
        <w:t>.</w:t>
      </w:r>
    </w:p>
    <w:p w14:paraId="5182393F" w14:textId="77777777" w:rsidR="00AF31F4" w:rsidRPr="00495EC6" w:rsidRDefault="00AF31F4" w:rsidP="00AF31F4">
      <w:pPr>
        <w:rPr>
          <w:rFonts w:eastAsia="宋体"/>
          <w:color w:val="000000"/>
          <w:lang w:eastAsia="zh-CN"/>
        </w:rPr>
      </w:pPr>
      <w:r w:rsidRPr="00BE2465">
        <w:rPr>
          <w:rFonts w:eastAsia="宋体"/>
          <w:color w:val="000000"/>
          <w:lang w:eastAsia="ja-JP"/>
        </w:rPr>
        <w:t>If for discontinuous coverage the AMF sets</w:t>
      </w:r>
      <w:r>
        <w:rPr>
          <w:rFonts w:eastAsia="宋体" w:hint="eastAsia"/>
          <w:color w:val="000000"/>
          <w:lang w:eastAsia="zh-CN"/>
        </w:rPr>
        <w:t xml:space="preserve"> 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宋体"/>
          <w:color w:val="000000"/>
          <w:lang w:eastAsia="ja-JP"/>
        </w:rPr>
        <w:t xml:space="preserve"> </w:t>
      </w:r>
      <w:r>
        <w:rPr>
          <w:rFonts w:eastAsia="宋体" w:hint="eastAsia"/>
          <w:color w:val="000000"/>
          <w:lang w:eastAsia="zh-CN"/>
        </w:rPr>
        <w:t>in</w:t>
      </w:r>
      <w:r w:rsidRPr="009875A3">
        <w:t xml:space="preserve"> </w:t>
      </w:r>
      <w:r>
        <w:t xml:space="preserve">Unavailability </w:t>
      </w:r>
      <w:r>
        <w:rPr>
          <w:lang w:eastAsia="ko-KR"/>
        </w:rPr>
        <w:t>configuration</w:t>
      </w:r>
      <w:r w:rsidRPr="00BE2465">
        <w:rPr>
          <w:rFonts w:eastAsia="宋体"/>
          <w:color w:val="000000"/>
          <w:lang w:eastAsia="ja-JP"/>
        </w:rPr>
        <w:t xml:space="preserve"> IE value to </w:t>
      </w:r>
      <w:r>
        <w:rPr>
          <w:rFonts w:eastAsia="宋体"/>
          <w:color w:val="000000"/>
          <w:lang w:eastAsia="zh-CN"/>
        </w:rPr>
        <w:t>“</w:t>
      </w:r>
      <w:r>
        <w:t>UE</w:t>
      </w:r>
      <w:r>
        <w:rPr>
          <w:rFonts w:hint="eastAsia"/>
          <w:lang w:eastAsia="zh-CN"/>
        </w:rPr>
        <w:t xml:space="preserve"> does</w:t>
      </w:r>
      <w:r>
        <w:t xml:space="preserve"> </w:t>
      </w:r>
      <w:r>
        <w:rPr>
          <w:rFonts w:hint="eastAsia"/>
          <w:lang w:eastAsia="zh-CN"/>
        </w:rPr>
        <w:t xml:space="preserve">not </w:t>
      </w:r>
      <w:r>
        <w:t>need to report end of unavailability</w:t>
      </w:r>
      <w:r>
        <w:rPr>
          <w:rFonts w:eastAsia="宋体"/>
          <w:color w:val="000000"/>
          <w:lang w:eastAsia="zh-CN"/>
        </w:rPr>
        <w:t>”</w:t>
      </w:r>
      <w:r>
        <w:rPr>
          <w:rFonts w:eastAsia="宋体" w:hint="eastAsia"/>
          <w:color w:val="000000"/>
          <w:lang w:eastAsia="zh-CN"/>
        </w:rPr>
        <w:t xml:space="preserve">, </w:t>
      </w:r>
      <w:bookmarkStart w:id="36" w:name="OLE_LINK9"/>
      <w:r w:rsidRPr="00BE2465">
        <w:rPr>
          <w:rFonts w:eastAsia="宋体"/>
          <w:color w:val="000000"/>
          <w:lang w:eastAsia="ja-JP"/>
        </w:rPr>
        <w:t>th</w:t>
      </w:r>
      <w:r>
        <w:rPr>
          <w:rFonts w:eastAsia="宋体"/>
          <w:color w:val="000000"/>
          <w:lang w:eastAsia="ja-JP"/>
        </w:rPr>
        <w:t xml:space="preserve">e UE </w:t>
      </w:r>
      <w:r>
        <w:rPr>
          <w:rFonts w:eastAsia="宋体" w:hint="eastAsia"/>
          <w:color w:val="000000"/>
          <w:lang w:eastAsia="zh-CN"/>
        </w:rPr>
        <w:t xml:space="preserve">is not </w:t>
      </w:r>
      <w:r w:rsidRPr="00BE2465">
        <w:rPr>
          <w:rFonts w:eastAsia="宋体"/>
          <w:color w:val="000000"/>
          <w:lang w:eastAsia="ja-JP"/>
        </w:rPr>
        <w:t>required to trigger</w:t>
      </w:r>
      <w:r>
        <w:rPr>
          <w:rFonts w:eastAsia="宋体" w:hint="eastAsia"/>
          <w:color w:val="000000"/>
          <w:lang w:eastAsia="zh-CN"/>
        </w:rPr>
        <w:t xml:space="preserve"> the</w:t>
      </w:r>
      <w:r w:rsidRPr="00BE2465">
        <w:rPr>
          <w:rFonts w:eastAsia="宋体"/>
          <w:color w:val="000000"/>
          <w:lang w:eastAsia="ja-JP"/>
        </w:rPr>
        <w:t xml:space="preserve"> registration procedure for mobility registration update when the </w:t>
      </w:r>
      <w:r w:rsidRPr="00BE2465">
        <w:t>unavailability period duration has ended.</w:t>
      </w:r>
      <w:bookmarkEnd w:id="36"/>
      <w:r w:rsidRPr="00BE2465">
        <w:t xml:space="preserve"> If the AMF does not provide the </w:t>
      </w:r>
      <w:r>
        <w:t xml:space="preserve">Unavailability </w:t>
      </w:r>
      <w:r>
        <w:rPr>
          <w:lang w:eastAsia="ko-KR"/>
        </w:rPr>
        <w:t>configuration</w:t>
      </w:r>
      <w:r w:rsidRPr="00BE2465">
        <w:rPr>
          <w:rFonts w:eastAsia="宋体"/>
          <w:color w:val="000000"/>
          <w:lang w:eastAsia="ja-JP"/>
        </w:rPr>
        <w:t xml:space="preserve"> IE</w:t>
      </w:r>
      <w:r>
        <w:t xml:space="preserve"> or </w:t>
      </w:r>
      <w:r>
        <w:rPr>
          <w:rFonts w:hint="eastAsia"/>
          <w:lang w:eastAsia="zh-CN"/>
        </w:rPr>
        <w:t xml:space="preserve">the AMF sets the </w:t>
      </w:r>
      <w:r>
        <w:rPr>
          <w:lang w:eastAsia="ko-KR"/>
        </w:rPr>
        <w:t>End of unavailability report</w:t>
      </w:r>
      <w:r>
        <w:rPr>
          <w:rFonts w:hint="eastAsia"/>
          <w:lang w:eastAsia="zh-CN"/>
        </w:rPr>
        <w:t xml:space="preserve"> bit</w:t>
      </w:r>
      <w:r w:rsidRPr="00BE2465">
        <w:rPr>
          <w:rFonts w:eastAsia="宋体"/>
          <w:color w:val="000000"/>
          <w:lang w:eastAsia="ja-JP"/>
        </w:rPr>
        <w:t xml:space="preserve"> </w:t>
      </w:r>
      <w:r>
        <w:rPr>
          <w:rFonts w:eastAsia="宋体" w:hint="eastAsia"/>
          <w:color w:val="000000"/>
          <w:lang w:eastAsia="zh-CN"/>
        </w:rPr>
        <w:t>in</w:t>
      </w:r>
      <w:r w:rsidRPr="009875A3">
        <w:t xml:space="preserve"> </w:t>
      </w:r>
      <w:r>
        <w:t xml:space="preserve">Unavailability </w:t>
      </w:r>
      <w:r>
        <w:rPr>
          <w:lang w:eastAsia="ko-KR"/>
        </w:rPr>
        <w:t>configuration</w:t>
      </w:r>
      <w:r w:rsidRPr="00BE2465">
        <w:rPr>
          <w:rFonts w:eastAsia="宋体"/>
          <w:color w:val="000000"/>
          <w:lang w:eastAsia="ja-JP"/>
        </w:rPr>
        <w:t xml:space="preserve"> IE value</w:t>
      </w:r>
      <w:r>
        <w:rPr>
          <w:rFonts w:eastAsia="宋体" w:hint="eastAsia"/>
          <w:color w:val="000000"/>
          <w:lang w:eastAsia="zh-CN"/>
        </w:rPr>
        <w:t xml:space="preserve"> to</w:t>
      </w:r>
      <w:r w:rsidRPr="00BE2465">
        <w:t xml:space="preserve"> </w:t>
      </w:r>
      <w:r>
        <w:rPr>
          <w:lang w:eastAsia="zh-CN"/>
        </w:rPr>
        <w:t>“</w:t>
      </w:r>
      <w:r>
        <w:t>UE needs to report end of unavailability</w:t>
      </w:r>
      <w:r>
        <w:rPr>
          <w:rFonts w:eastAsia="宋体"/>
          <w:color w:val="000000"/>
          <w:lang w:eastAsia="zh-CN"/>
        </w:rPr>
        <w:t>”</w:t>
      </w:r>
      <w:r w:rsidRPr="00BE2465">
        <w:t>, the UE should trigger registration procedure for mobility registration update when the unavailability period duration has ended.</w:t>
      </w:r>
    </w:p>
    <w:p w14:paraId="0BDAFEC1" w14:textId="77777777" w:rsidR="00AF31F4" w:rsidRDefault="00AF31F4" w:rsidP="00AF31F4">
      <w:r w:rsidRPr="007F2770">
        <w:t xml:space="preserve">When the unavailability period is activated, all NAS timers are stopped and associated procedures aborted except for timers T3512, T3346, T3447, </w:t>
      </w:r>
      <w:r>
        <w:t xml:space="preserve">T3448, </w:t>
      </w:r>
      <w:r w:rsidRPr="007F2770">
        <w:t xml:space="preserve">T3396, T3584, T3585, any back-off timers, </w:t>
      </w:r>
      <w:r>
        <w:t xml:space="preserve">T3245, </w:t>
      </w:r>
      <w:r w:rsidRPr="007F2770">
        <w:t>T3247, the timer T controlling the periodic search for HPLMN or EHPLMN or higher prioritized PLMNs</w:t>
      </w:r>
      <w:r>
        <w:t xml:space="preserve">, and the timer </w:t>
      </w:r>
      <w:r w:rsidRPr="00BA548B">
        <w:t>T</w:t>
      </w:r>
      <w:r w:rsidRPr="00BD26B6">
        <w:rPr>
          <w:vertAlign w:val="subscript"/>
        </w:rPr>
        <w:t>SENSE</w:t>
      </w:r>
      <w:r w:rsidRPr="007F2770">
        <w:t xml:space="preserve"> </w:t>
      </w:r>
      <w:r>
        <w:t>controlling the periodic search for PLMNs satisfying the operator controlled signal level threshold</w:t>
      </w:r>
      <w:r w:rsidRPr="007F2770">
        <w:t xml:space="preserve"> (see 3GPP TS 23.122 [5]).</w:t>
      </w:r>
    </w:p>
    <w:p w14:paraId="6B6BF5EC" w14:textId="77777777" w:rsidR="00AF31F4" w:rsidRDefault="00AF31F4" w:rsidP="00AF31F4">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27C64756" w14:textId="77777777" w:rsidR="00AF31F4" w:rsidRDefault="00AF31F4" w:rsidP="00AF31F4">
      <w:r>
        <w:t>When the UE activates the unavailability period using the de-registration procedure, then after successful completion of the procedure the UE shall enter the state 5GMM-DEREGISTERED.NO-CELL-AVAILABLE and deactivate the AS layer.</w:t>
      </w:r>
    </w:p>
    <w:p w14:paraId="7CAB7798" w14:textId="77777777" w:rsidR="00AF31F4" w:rsidRPr="007F2770" w:rsidRDefault="00AF31F4" w:rsidP="00AF31F4">
      <w:r>
        <w:t xml:space="preserve">When the UE comes out of the unavailability period the UE shall activate the AS layer if deactivated and perform registration procedure as described in </w:t>
      </w:r>
      <w:proofErr w:type="spellStart"/>
      <w:r>
        <w:t>subclause</w:t>
      </w:r>
      <w:proofErr w:type="spellEnd"/>
      <w:r>
        <w:t xml:space="preserve"> 5.5.1.2.2 and 5.5.1.3.2.</w:t>
      </w:r>
    </w:p>
    <w:bookmarkEnd w:id="6"/>
    <w:p w14:paraId="4A728E9E" w14:textId="77777777" w:rsidR="00E4734B" w:rsidRPr="001E23FE" w:rsidRDefault="00E4734B" w:rsidP="00E473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w:t>
      </w:r>
      <w:r>
        <w:rPr>
          <w:rFonts w:ascii="Arial" w:hAnsi="Arial" w:cs="Arial" w:hint="eastAsia"/>
          <w:color w:val="0000FF"/>
          <w:sz w:val="28"/>
          <w:szCs w:val="28"/>
          <w:lang w:val="en-US" w:eastAsia="zh-CN"/>
        </w:rPr>
        <w:t xml:space="preserve"> </w:t>
      </w:r>
      <w:r w:rsidRPr="001E23FE">
        <w:rPr>
          <w:rFonts w:ascii="Arial" w:hAnsi="Arial" w:cs="Arial"/>
          <w:color w:val="0000FF"/>
          <w:sz w:val="28"/>
          <w:szCs w:val="28"/>
          <w:lang w:val="en-US"/>
        </w:rPr>
        <w:t xml:space="preserve">*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82CDEA7" w14:textId="77777777" w:rsidR="009236E3" w:rsidRPr="007F2770" w:rsidRDefault="009236E3" w:rsidP="009236E3">
      <w:pPr>
        <w:pStyle w:val="50"/>
      </w:pPr>
      <w:bookmarkStart w:id="37" w:name="_Toc155372394"/>
      <w:bookmarkStart w:id="38" w:name="_Toc146295277"/>
      <w:bookmarkStart w:id="39" w:name="_Toc20232685"/>
      <w:bookmarkStart w:id="40" w:name="_Toc27746787"/>
      <w:bookmarkStart w:id="41" w:name="_Toc36212969"/>
      <w:bookmarkStart w:id="42" w:name="_Toc36657146"/>
      <w:bookmarkStart w:id="43" w:name="_Toc45286810"/>
      <w:bookmarkStart w:id="44" w:name="_Toc51948079"/>
      <w:bookmarkStart w:id="45" w:name="_Toc51949171"/>
      <w:bookmarkStart w:id="46" w:name="_Toc146295279"/>
      <w:bookmarkEnd w:id="7"/>
      <w:bookmarkEnd w:id="8"/>
      <w:bookmarkEnd w:id="9"/>
      <w:bookmarkEnd w:id="10"/>
      <w:bookmarkEnd w:id="11"/>
      <w:bookmarkEnd w:id="12"/>
      <w:bookmarkEnd w:id="13"/>
      <w:bookmarkEnd w:id="14"/>
      <w:r w:rsidRPr="007F2770">
        <w:t>5.5.1.3.4</w:t>
      </w:r>
      <w:r w:rsidRPr="007F2770">
        <w:tab/>
        <w:t>Mobility and periodic registration update accepted by the network</w:t>
      </w:r>
      <w:bookmarkEnd w:id="37"/>
    </w:p>
    <w:p w14:paraId="3C665A26" w14:textId="77777777" w:rsidR="009236E3" w:rsidRDefault="009236E3" w:rsidP="009236E3">
      <w:r w:rsidRPr="007F2770">
        <w:t>If the registration update request has been accepted by the network, the AMF shall send a REGISTRATION ACCEPT message to the UE.</w:t>
      </w:r>
    </w:p>
    <w:p w14:paraId="3D9D4776" w14:textId="77777777" w:rsidR="009236E3" w:rsidRPr="00C945FF" w:rsidRDefault="009236E3" w:rsidP="009236E3">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55CB43AC" w14:textId="77777777" w:rsidR="009236E3" w:rsidRPr="007F2770" w:rsidRDefault="009236E3" w:rsidP="009236E3">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1EFF419" w14:textId="77777777" w:rsidR="009236E3" w:rsidRPr="007F2770" w:rsidRDefault="009236E3" w:rsidP="009236E3">
      <w:r w:rsidRPr="007F2770">
        <w:t>If timer T3513 is running in the AMF, the AMF shall stop timer T3513 if a paging request was sent with the access type indicating non-3GPP and the REGISTRATION REQUEST message includes the Allowed PDU session status IE.</w:t>
      </w:r>
    </w:p>
    <w:p w14:paraId="1D746263" w14:textId="77777777" w:rsidR="009236E3" w:rsidRPr="007F2770" w:rsidRDefault="009236E3" w:rsidP="009236E3">
      <w:r w:rsidRPr="007F2770">
        <w:t>If timer T3565 is running in the AMF, the AMF shall stop timer T3565 when a REGISTRATION REQUEST message is received.</w:t>
      </w:r>
    </w:p>
    <w:p w14:paraId="14EF3AD2" w14:textId="77777777" w:rsidR="009236E3" w:rsidRPr="007F2770" w:rsidRDefault="009236E3" w:rsidP="009236E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8B04F60" w14:textId="77777777" w:rsidR="009236E3" w:rsidRPr="007F2770" w:rsidRDefault="009236E3" w:rsidP="009236E3">
      <w:pPr>
        <w:pStyle w:val="NO"/>
        <w:rPr>
          <w:lang w:eastAsia="ja-JP"/>
        </w:rPr>
      </w:pPr>
      <w:r w:rsidRPr="007F2770">
        <w:t>NOTE 1:</w:t>
      </w:r>
      <w:r w:rsidRPr="007F2770">
        <w:tab/>
        <w:t>This information is forwarded to the new AMF during inter-AMF handover or to the new MME during inter-system handover to S1 mode.</w:t>
      </w:r>
    </w:p>
    <w:p w14:paraId="5EE1DB7B" w14:textId="77777777" w:rsidR="009236E3" w:rsidRPr="007F2770" w:rsidRDefault="009236E3" w:rsidP="009236E3">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19ADF413" w14:textId="77777777" w:rsidR="009236E3" w:rsidRPr="007F2770" w:rsidRDefault="009236E3" w:rsidP="009236E3">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1793014" w14:textId="77777777" w:rsidR="009236E3" w:rsidRPr="007F2770" w:rsidRDefault="009236E3" w:rsidP="009236E3">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1364B6D" w14:textId="77777777" w:rsidR="009236E3" w:rsidRPr="007F2770" w:rsidRDefault="009236E3" w:rsidP="009236E3">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AF87E78" w14:textId="77777777" w:rsidR="009236E3" w:rsidRPr="007F2770" w:rsidRDefault="009236E3" w:rsidP="009236E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A18B4AF" w14:textId="77777777" w:rsidR="009236E3" w:rsidRPr="007F2770" w:rsidRDefault="009236E3" w:rsidP="009236E3">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10D8776B" w14:textId="77777777" w:rsidR="009236E3" w:rsidRDefault="009236E3" w:rsidP="009236E3">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5B69EF2E" w14:textId="77777777" w:rsidR="009236E3" w:rsidRPr="007F2770" w:rsidRDefault="009236E3" w:rsidP="009236E3">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0A09911B" w14:textId="77777777" w:rsidR="009236E3" w:rsidRPr="007F2770" w:rsidRDefault="009236E3" w:rsidP="009236E3">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2C1060AC" w14:textId="77777777" w:rsidR="009236E3" w:rsidRPr="007F2770" w:rsidRDefault="009236E3" w:rsidP="009236E3">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0B59723E" w14:textId="77777777" w:rsidR="009236E3" w:rsidRPr="007F2770" w:rsidRDefault="009236E3" w:rsidP="009236E3">
      <w:pPr>
        <w:pStyle w:val="B1"/>
      </w:pPr>
      <w:r w:rsidRPr="007F2770">
        <w:t>a)</w:t>
      </w:r>
      <w:r w:rsidRPr="007F2770">
        <w:tab/>
      </w:r>
      <w:proofErr w:type="gramStart"/>
      <w:r w:rsidRPr="007F2770">
        <w:t>the</w:t>
      </w:r>
      <w:proofErr w:type="gramEnd"/>
      <w:r w:rsidRPr="007F2770">
        <w:t xml:space="preserve"> UE already has stored allowed NSSAI for the current registration area, the UE shall store the allowed NSSAI for the current registration area in each of the allowed NSSAIs which are associated with each of the PLMNs in the registration area;</w:t>
      </w:r>
    </w:p>
    <w:p w14:paraId="01805A24" w14:textId="77777777" w:rsidR="009236E3" w:rsidRPr="007F2770" w:rsidRDefault="009236E3" w:rsidP="009236E3">
      <w:pPr>
        <w:pStyle w:val="B1"/>
      </w:pPr>
      <w:r w:rsidRPr="007F2770">
        <w:t>b)</w:t>
      </w:r>
      <w:r w:rsidRPr="007F2770">
        <w:tab/>
      </w:r>
      <w:proofErr w:type="gramStart"/>
      <w:r w:rsidRPr="007F2770">
        <w:t>the</w:t>
      </w:r>
      <w:proofErr w:type="gramEnd"/>
      <w:r w:rsidRPr="007F2770">
        <w:t xml:space="preserve"> UE already has stored rejected NSSAI for the current registration area, the UE shall store the rejected NSSAI for the current registration area in each of the rejected NSSAIs which are associated with each of the PLMNs in the registration area;</w:t>
      </w:r>
    </w:p>
    <w:p w14:paraId="340ED199" w14:textId="77777777" w:rsidR="009236E3" w:rsidRPr="007F2770" w:rsidRDefault="009236E3" w:rsidP="009236E3">
      <w:pPr>
        <w:pStyle w:val="B1"/>
      </w:pPr>
      <w:r w:rsidRPr="007F2770">
        <w:t>c)</w:t>
      </w:r>
      <w:r w:rsidRPr="007F2770">
        <w:tab/>
      </w:r>
      <w:proofErr w:type="gramStart"/>
      <w:r w:rsidRPr="007F2770">
        <w:t>the</w:t>
      </w:r>
      <w:proofErr w:type="gramEnd"/>
      <w:r w:rsidRPr="007F2770">
        <w:t xml:space="preserv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78BAF1A" w14:textId="77777777" w:rsidR="009236E3" w:rsidRPr="007F2770" w:rsidRDefault="009236E3" w:rsidP="009236E3">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04C95998" w14:textId="77777777" w:rsidR="009236E3" w:rsidRDefault="009236E3" w:rsidP="009236E3">
      <w:pPr>
        <w:pStyle w:val="B1"/>
      </w:pPr>
      <w:r w:rsidRPr="007F2770">
        <w:t>e)</w:t>
      </w:r>
      <w:r w:rsidRPr="007F2770">
        <w:tab/>
      </w:r>
      <w:proofErr w:type="gramStart"/>
      <w:r w:rsidRPr="007F2770">
        <w:t>the</w:t>
      </w:r>
      <w:proofErr w:type="gramEnd"/>
      <w:r w:rsidRPr="007F2770">
        <w:t xml:space="preserve"> UE already has stored pending NSSAI, the UE shall store the pending NSSAI in each of the pending NSSAIs which are associated with each of the PLMNs in the registration area</w:t>
      </w:r>
      <w:r>
        <w:t>; and</w:t>
      </w:r>
    </w:p>
    <w:p w14:paraId="3B7ECF9F" w14:textId="77777777" w:rsidR="009236E3" w:rsidRPr="007F2770" w:rsidRDefault="009236E3" w:rsidP="009236E3">
      <w:pPr>
        <w:pStyle w:val="B1"/>
      </w:pPr>
      <w:r>
        <w:t>f)</w:t>
      </w:r>
      <w:r>
        <w:tab/>
      </w:r>
      <w:proofErr w:type="gramStart"/>
      <w:r>
        <w:t>the</w:t>
      </w:r>
      <w:proofErr w:type="gramEnd"/>
      <w:r>
        <w:t xml:space="preserv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AEFD178" w14:textId="77777777" w:rsidR="009236E3" w:rsidRPr="007F2770" w:rsidRDefault="009236E3" w:rsidP="009236E3">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2D439FBE" w14:textId="77777777" w:rsidR="009236E3" w:rsidRPr="007F2770" w:rsidRDefault="009236E3" w:rsidP="009236E3">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w:t>
      </w:r>
      <w:proofErr w:type="spellStart"/>
      <w:r w:rsidRPr="007F2770">
        <w:t>subclause</w:t>
      </w:r>
      <w:proofErr w:type="spellEnd"/>
      <w:r w:rsidRPr="007F2770">
        <w:t>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w:t>
      </w:r>
      <w:proofErr w:type="spellStart"/>
      <w:r w:rsidRPr="007F2770">
        <w:t>subclause</w:t>
      </w:r>
      <w:proofErr w:type="spellEnd"/>
      <w:r w:rsidRPr="007F2770">
        <w:t>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65409E0" w14:textId="77777777" w:rsidR="009236E3" w:rsidRDefault="009236E3" w:rsidP="009236E3">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w:t>
      </w:r>
      <w:proofErr w:type="spellStart"/>
      <w:r w:rsidRPr="007F2770">
        <w:t>onboarding</w:t>
      </w:r>
      <w:proofErr w:type="spellEnd"/>
      <w:r w:rsidRPr="007F2770">
        <w:t xml:space="preserve"> services in SNPN</w:t>
      </w:r>
      <w:r w:rsidRPr="007F2770">
        <w:rPr>
          <w:rFonts w:hint="eastAsia"/>
        </w:rPr>
        <w:t>, the UE shall remove</w:t>
      </w:r>
      <w:r w:rsidRPr="007F2770">
        <w:t xml:space="preserve"> from the list any SNPN identity that is already in</w:t>
      </w:r>
      <w:r>
        <w:t>:</w:t>
      </w:r>
    </w:p>
    <w:p w14:paraId="310BA5A6" w14:textId="77777777" w:rsidR="009236E3" w:rsidRDefault="009236E3" w:rsidP="009236E3">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 xml:space="preserve">was </w:t>
      </w:r>
      <w:r>
        <w:rPr>
          <w:noProof/>
        </w:rPr>
        <w:t xml:space="preserve">not </w:t>
      </w:r>
      <w:r w:rsidRPr="00B80A7E">
        <w:rPr>
          <w:noProof/>
        </w:rPr>
        <w:t>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and </w:t>
      </w:r>
      <w:proofErr w:type="spellStart"/>
      <w:r w:rsidRPr="00416FEB">
        <w:t>subclause</w:t>
      </w:r>
      <w:proofErr w:type="spellEnd"/>
      <w:r w:rsidRPr="007F2770">
        <w:t> </w:t>
      </w:r>
      <w:r>
        <w:t>4.9.3.2.1</w:t>
      </w:r>
      <w:r w:rsidRPr="000F6362">
        <w:t xml:space="preserve"> </w:t>
      </w:r>
      <w:r w:rsidRPr="00416FEB">
        <w:t>bullet a0)</w:t>
      </w:r>
      <w:r>
        <w:t xml:space="preserve"> </w:t>
      </w:r>
      <w:r>
        <w:rPr>
          <w:noProof/>
        </w:rPr>
        <w:t xml:space="preserve">of </w:t>
      </w:r>
      <w:r w:rsidRPr="007F2770">
        <w:t>3GPP TS 23.122 [5]</w:t>
      </w:r>
      <w:r>
        <w:t>; or</w:t>
      </w:r>
    </w:p>
    <w:p w14:paraId="26DEB1E4" w14:textId="77777777" w:rsidR="009236E3" w:rsidRDefault="009236E3" w:rsidP="009236E3">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proofErr w:type="gramStart"/>
      <w:r w:rsidRPr="007F2770">
        <w:t>"</w:t>
      </w:r>
      <w:r w:rsidRPr="001F6AC7">
        <w:t xml:space="preserve"> </w:t>
      </w:r>
      <w:r w:rsidRPr="007F2770">
        <w:t>temporarily</w:t>
      </w:r>
      <w:proofErr w:type="gramEnd"/>
      <w:r w:rsidRPr="007F2770">
        <w:t xml:space="preserve">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w:t>
      </w:r>
      <w:r w:rsidRPr="007F2770">
        <w:t> </w:t>
      </w:r>
      <w:r>
        <w:rPr>
          <w:noProof/>
        </w:rPr>
        <w:t xml:space="preserve">4.9.3.1.1 bullet a0) or </w:t>
      </w:r>
      <w:proofErr w:type="spellStart"/>
      <w:r w:rsidRPr="00416FEB">
        <w:t>subclause</w:t>
      </w:r>
      <w:proofErr w:type="spellEnd"/>
      <w:r w:rsidRPr="007F2770">
        <w:t> </w:t>
      </w:r>
      <w:r>
        <w:t>4.9.3.2.1</w:t>
      </w:r>
      <w:r w:rsidRPr="000F6362">
        <w:t xml:space="preserve"> </w:t>
      </w:r>
      <w:r w:rsidRPr="00416FEB">
        <w:t>bullet a0)</w:t>
      </w:r>
      <w:r>
        <w:t xml:space="preserve"> </w:t>
      </w:r>
      <w:r>
        <w:rPr>
          <w:noProof/>
        </w:rPr>
        <w:t xml:space="preserve">of </w:t>
      </w:r>
      <w:r w:rsidRPr="007F2770">
        <w:t>3GPP TS 23.122 [5].</w:t>
      </w:r>
      <w:r w:rsidRPr="007F2770">
        <w:rPr>
          <w:rFonts w:hint="eastAsia"/>
        </w:rPr>
        <w:t xml:space="preserve"> </w:t>
      </w:r>
    </w:p>
    <w:p w14:paraId="485B3079" w14:textId="77777777" w:rsidR="009236E3" w:rsidRDefault="009236E3" w:rsidP="009236E3">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D5F7815" w14:textId="77777777" w:rsidR="009236E3" w:rsidRPr="007F2770" w:rsidRDefault="009236E3" w:rsidP="009236E3">
      <w:pPr>
        <w:pStyle w:val="NO"/>
      </w:pPr>
      <w:r>
        <w:t>NOTE 3AA:</w:t>
      </w:r>
      <w:r>
        <w:tab/>
        <w:t xml:space="preserve">If N1 mode was disabled for </w:t>
      </w:r>
      <w:r>
        <w:rPr>
          <w:color w:val="000000"/>
        </w:rPr>
        <w:t>an SNPN due to reception of 5GMM cause #27 or #62, the UE implementation ensures that it does not register to this SNPN due to being part of the list of "equivalent SNPNs" received while registered in another SNPN.</w:t>
      </w:r>
    </w:p>
    <w:p w14:paraId="028EAD93" w14:textId="77777777" w:rsidR="009236E3" w:rsidRPr="007F2770" w:rsidRDefault="009236E3" w:rsidP="009236E3">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forbidden PLMN list as specified in </w:t>
      </w:r>
      <w:proofErr w:type="spellStart"/>
      <w:r w:rsidRPr="007F2770">
        <w:t>subclause</w:t>
      </w:r>
      <w:proofErr w:type="spellEnd"/>
      <w:r w:rsidRPr="007F2770">
        <w:t> 5.3.13A, any such PLMN identity shall be deleted from the corresponding list(s).</w:t>
      </w:r>
    </w:p>
    <w:p w14:paraId="36A5A21E" w14:textId="77777777" w:rsidR="009236E3" w:rsidRPr="007F2770" w:rsidRDefault="009236E3" w:rsidP="009236E3">
      <w:r w:rsidRPr="007F2770">
        <w:t xml:space="preserve">The AMF may include new service area restrictions in the Service area list IE in the REGISTRATION ACCEPT message. The UE, upon receiving a REGISTRATION ACCEPT message with new service area restrictions shall act as described in </w:t>
      </w:r>
      <w:proofErr w:type="spellStart"/>
      <w:r w:rsidRPr="007F2770">
        <w:t>subclause</w:t>
      </w:r>
      <w:proofErr w:type="spellEnd"/>
      <w:r w:rsidRPr="007F2770">
        <w:t> 5.3.5.</w:t>
      </w:r>
    </w:p>
    <w:p w14:paraId="0B4917D8" w14:textId="77777777" w:rsidR="009236E3" w:rsidRPr="007F2770" w:rsidRDefault="009236E3" w:rsidP="009236E3">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0E2473C4" w14:textId="77777777" w:rsidR="009236E3" w:rsidRPr="007F2770" w:rsidRDefault="009236E3" w:rsidP="009236E3">
      <w:r w:rsidRPr="007F2770">
        <w:t xml:space="preserve">The AMF shall include the MICO indication IE in the REGISTRATION ACCEPT message only if the MICO indication IE was included in the REGISTRATION REQUEST </w:t>
      </w:r>
      <w:proofErr w:type="gramStart"/>
      <w:r w:rsidRPr="007F2770">
        <w:t>message,</w:t>
      </w:r>
      <w:proofErr w:type="gramEnd"/>
      <w:r w:rsidRPr="007F2770">
        <w:t xml:space="preserv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779E5D2" w14:textId="77777777" w:rsidR="009236E3" w:rsidRPr="007F2770" w:rsidRDefault="009236E3" w:rsidP="009236E3">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A7264F0" w14:textId="77777777" w:rsidR="009236E3" w:rsidRPr="007F2770" w:rsidRDefault="009236E3" w:rsidP="009236E3">
      <w:r w:rsidRPr="007F2770">
        <w:t>If the UE does not include MICO indication IE in the REGISTRATION REQUEST message, then the AMF shall disable MICO mode if it was already enabled.</w:t>
      </w:r>
    </w:p>
    <w:p w14:paraId="6196EEC7" w14:textId="77777777" w:rsidR="009236E3" w:rsidRPr="007F2770" w:rsidRDefault="009236E3" w:rsidP="009236E3">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6532CD8" w14:textId="77777777" w:rsidR="009236E3" w:rsidRPr="007F2770" w:rsidRDefault="009236E3" w:rsidP="009236E3">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FEC5187" w14:textId="77777777" w:rsidR="009236E3" w:rsidRPr="007F2770" w:rsidRDefault="009236E3" w:rsidP="009236E3">
      <w:r w:rsidRPr="007F2770">
        <w:t>The AMF may include the T3512 value IE in the REGISTRATION ACCEPT message only if the REGISTRATION REQUEST message was sent over the 3GPP access.</w:t>
      </w:r>
    </w:p>
    <w:p w14:paraId="58009A02" w14:textId="77777777" w:rsidR="009236E3" w:rsidRPr="007F2770" w:rsidRDefault="009236E3" w:rsidP="009236E3">
      <w:r w:rsidRPr="007F2770">
        <w:t>The AMF may include the non-3GPP de-registration timer value IE in the REGISTRATION ACCEPT message only if the REGISTRATION REQUEST message was sent for the non-3GPP access.</w:t>
      </w:r>
    </w:p>
    <w:p w14:paraId="2A212335" w14:textId="77777777" w:rsidR="009236E3" w:rsidRPr="007F2770" w:rsidRDefault="009236E3" w:rsidP="009236E3">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45071FC" w14:textId="77777777" w:rsidR="009236E3" w:rsidRPr="007F2770" w:rsidRDefault="009236E3" w:rsidP="009236E3">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2D31A032" w14:textId="77777777" w:rsidR="009236E3" w:rsidRPr="007F2770" w:rsidRDefault="009236E3" w:rsidP="009236E3">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3DB7B39" w14:textId="77777777" w:rsidR="009236E3" w:rsidRPr="007F2770" w:rsidRDefault="009236E3" w:rsidP="009236E3">
      <w:r w:rsidRPr="007F2770">
        <w:t>If the UE indicates support of the paging restriction in the REGISTRATION REQUEST message, and the AMF sets:</w:t>
      </w:r>
    </w:p>
    <w:p w14:paraId="76132A79" w14:textId="77777777" w:rsidR="009236E3" w:rsidRPr="007F2770" w:rsidRDefault="009236E3" w:rsidP="009236E3">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58514BF5" w14:textId="77777777" w:rsidR="009236E3" w:rsidRPr="007F2770" w:rsidRDefault="009236E3" w:rsidP="009236E3">
      <w:pPr>
        <w:pStyle w:val="B1"/>
      </w:pPr>
      <w:r w:rsidRPr="007F2770">
        <w:t>-</w:t>
      </w:r>
      <w:r w:rsidRPr="007F2770">
        <w:tab/>
        <w:t>the N1 NAS signalling connection release bit to "N1 NAS signalling connection release supported"; or</w:t>
      </w:r>
    </w:p>
    <w:p w14:paraId="41DBD457" w14:textId="77777777" w:rsidR="009236E3" w:rsidRPr="007F2770" w:rsidRDefault="009236E3" w:rsidP="009236E3">
      <w:pPr>
        <w:pStyle w:val="B1"/>
      </w:pPr>
      <w:r w:rsidRPr="007F2770">
        <w:t>-</w:t>
      </w:r>
      <w:r w:rsidRPr="007F2770">
        <w:tab/>
      </w:r>
      <w:proofErr w:type="gramStart"/>
      <w:r w:rsidRPr="007F2770">
        <w:t>both</w:t>
      </w:r>
      <w:proofErr w:type="gramEnd"/>
      <w:r w:rsidRPr="007F2770">
        <w:t xml:space="preserve"> of them;</w:t>
      </w:r>
    </w:p>
    <w:p w14:paraId="296DDB62" w14:textId="77777777" w:rsidR="009236E3" w:rsidRPr="007F2770" w:rsidRDefault="009236E3" w:rsidP="009236E3">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68606E8" w14:textId="77777777" w:rsidR="009236E3" w:rsidRPr="007F2770" w:rsidRDefault="009236E3" w:rsidP="009236E3">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0EC3D6FD" w14:textId="77777777" w:rsidR="009236E3" w:rsidRPr="007F2770" w:rsidRDefault="009236E3" w:rsidP="009236E3">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A1B602F" w14:textId="77777777" w:rsidR="009236E3" w:rsidRPr="007F2770" w:rsidRDefault="009236E3" w:rsidP="009236E3">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proofErr w:type="spellStart"/>
      <w:r>
        <w:t>sub</w:t>
      </w:r>
      <w:r w:rsidRPr="007F2770">
        <w:t>clause</w:t>
      </w:r>
      <w:proofErr w:type="spellEnd"/>
      <w:r w:rsidRPr="007F2770">
        <w:t> 5.6.2; or</w:t>
      </w:r>
    </w:p>
    <w:p w14:paraId="5745AE5C" w14:textId="77777777" w:rsidR="009236E3" w:rsidRPr="007F2770" w:rsidRDefault="009236E3" w:rsidP="009236E3">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73EDD9C" w14:textId="77777777" w:rsidR="009236E3" w:rsidRPr="007F2770" w:rsidRDefault="009236E3" w:rsidP="009236E3">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31C86983" w14:textId="77777777" w:rsidR="009236E3" w:rsidRPr="007F2770" w:rsidRDefault="009236E3" w:rsidP="009236E3">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0849723" w14:textId="77777777" w:rsidR="009236E3" w:rsidRPr="007F2770" w:rsidRDefault="009236E3" w:rsidP="009236E3">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9A6FDAC" w14:textId="77777777" w:rsidR="009236E3" w:rsidRPr="007F2770" w:rsidRDefault="009236E3" w:rsidP="009236E3">
      <w:r w:rsidRPr="007F2770">
        <w:t>If:</w:t>
      </w:r>
    </w:p>
    <w:p w14:paraId="065E6ECD" w14:textId="77777777" w:rsidR="009236E3" w:rsidRPr="007F2770" w:rsidRDefault="009236E3" w:rsidP="009236E3">
      <w:pPr>
        <w:pStyle w:val="B1"/>
      </w:pPr>
      <w:r w:rsidRPr="007F2770">
        <w:t>-</w:t>
      </w:r>
      <w:r w:rsidRPr="007F2770">
        <w:tab/>
      </w:r>
      <w:proofErr w:type="gramStart"/>
      <w:r w:rsidRPr="007F2770">
        <w:rPr>
          <w:lang w:val="en-US"/>
        </w:rPr>
        <w:t>the</w:t>
      </w:r>
      <w:proofErr w:type="gramEnd"/>
      <w:r w:rsidRPr="007F2770">
        <w:rPr>
          <w:lang w:val="en-US"/>
        </w:rPr>
        <w:t xml:space="preserve"> UE in NB-N1 mode</w:t>
      </w:r>
      <w:r w:rsidRPr="007F2770">
        <w:t xml:space="preserve"> is using control plane </w:t>
      </w:r>
      <w:proofErr w:type="spellStart"/>
      <w:r w:rsidRPr="007F2770">
        <w:t>CIoT</w:t>
      </w:r>
      <w:proofErr w:type="spellEnd"/>
      <w:r w:rsidRPr="007F2770">
        <w:t xml:space="preserve"> 5GS optimization; and</w:t>
      </w:r>
    </w:p>
    <w:p w14:paraId="6FCD749A" w14:textId="77777777" w:rsidR="009236E3" w:rsidRPr="007F2770" w:rsidRDefault="009236E3" w:rsidP="009236E3">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37FF38BF" w14:textId="77777777" w:rsidR="009236E3" w:rsidRPr="007F2770" w:rsidRDefault="009236E3" w:rsidP="009236E3">
      <w:proofErr w:type="gramStart"/>
      <w:r w:rsidRPr="007F2770">
        <w:t>the</w:t>
      </w:r>
      <w:proofErr w:type="gramEnd"/>
      <w:r w:rsidRPr="007F2770">
        <w:t xml:space="preserv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7F2770">
        <w:t>subclause</w:t>
      </w:r>
      <w:proofErr w:type="spellEnd"/>
      <w:r w:rsidRPr="007F2770">
        <w:t> 5.1.3.2.3.3.</w:t>
      </w:r>
    </w:p>
    <w:p w14:paraId="5530DA84" w14:textId="77777777" w:rsidR="009236E3" w:rsidRPr="007F2770" w:rsidRDefault="009236E3" w:rsidP="009236E3">
      <w:pPr>
        <w:rPr>
          <w:lang w:eastAsia="ko-KR"/>
        </w:rPr>
      </w:pPr>
      <w:r w:rsidRPr="007F2770">
        <w:t xml:space="preserve">For inter-system change from S1 mode to N1 mode in 5GMM-IDLE mode, </w:t>
      </w:r>
      <w:r w:rsidRPr="007F2770">
        <w:rPr>
          <w:lang w:eastAsia="ko-KR"/>
        </w:rPr>
        <w:t xml:space="preserve">if the UE has included </w:t>
      </w:r>
      <w:proofErr w:type="gramStart"/>
      <w:r w:rsidRPr="007F2770">
        <w:rPr>
          <w:lang w:eastAsia="ko-KR"/>
        </w:rPr>
        <w:t>a</w:t>
      </w:r>
      <w:proofErr w:type="gramEnd"/>
      <w:r w:rsidRPr="007F2770">
        <w:rPr>
          <w:lang w:eastAsia="ko-KR"/>
        </w:rPr>
        <w:t xml:space="preserve">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4E3BDFB5" w14:textId="77777777" w:rsidR="009236E3" w:rsidRPr="007F2770" w:rsidRDefault="009236E3" w:rsidP="009236E3">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6A01EFDA" w14:textId="77777777" w:rsidR="009236E3" w:rsidRPr="007F2770" w:rsidRDefault="009236E3" w:rsidP="009236E3">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 xml:space="preserve">actions as specified in </w:t>
      </w:r>
      <w:proofErr w:type="spellStart"/>
      <w:r w:rsidRPr="007F2770">
        <w:rPr>
          <w:lang w:eastAsia="ko-KR"/>
        </w:rPr>
        <w:t>subclause</w:t>
      </w:r>
      <w:proofErr w:type="spellEnd"/>
      <w:r w:rsidRPr="007F2770">
        <w:rPr>
          <w:lang w:eastAsia="ko-KR"/>
        </w:rPr>
        <w:t> </w:t>
      </w:r>
      <w:r w:rsidRPr="007F2770">
        <w:rPr>
          <w:lang w:val="en-US"/>
        </w:rPr>
        <w:t>4.4.4.3</w:t>
      </w:r>
      <w:r w:rsidRPr="007F2770">
        <w:t>; or</w:t>
      </w:r>
    </w:p>
    <w:p w14:paraId="675B7AE0" w14:textId="77777777" w:rsidR="009236E3" w:rsidRPr="007F2770" w:rsidRDefault="009236E3" w:rsidP="009236E3">
      <w:pPr>
        <w:pStyle w:val="B1"/>
      </w:pPr>
      <w:r w:rsidRPr="007F2770">
        <w:t>c)</w:t>
      </w:r>
      <w:r w:rsidRPr="007F2770">
        <w:tab/>
      </w:r>
      <w:proofErr w:type="gramStart"/>
      <w:r w:rsidRPr="007F2770">
        <w:t>if</w:t>
      </w:r>
      <w:proofErr w:type="gramEnd"/>
      <w:r w:rsidRPr="007F2770">
        <w:t xml:space="preserve">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3B85C6CE" w14:textId="77777777" w:rsidR="009236E3" w:rsidRPr="007F2770" w:rsidRDefault="009236E3" w:rsidP="009236E3">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628A81A" w14:textId="77777777" w:rsidR="009236E3" w:rsidRPr="007F2770" w:rsidRDefault="009236E3" w:rsidP="009236E3">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 xml:space="preserve">as derived when triggering the handover to N1 mode (see </w:t>
      </w:r>
      <w:proofErr w:type="spellStart"/>
      <w:r w:rsidRPr="007F2770">
        <w:t>subclause</w:t>
      </w:r>
      <w:proofErr w:type="spellEnd"/>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30C5AA10" w14:textId="77777777" w:rsidR="009236E3" w:rsidRPr="007F2770" w:rsidRDefault="009236E3" w:rsidP="009236E3">
      <w:pPr>
        <w:pStyle w:val="B1"/>
        <w:rPr>
          <w:lang w:eastAsia="zh-CN"/>
        </w:rPr>
      </w:pPr>
      <w:r w:rsidRPr="007F2770">
        <w:t>a)</w:t>
      </w:r>
      <w:r w:rsidRPr="007F2770">
        <w:tab/>
      </w:r>
      <w:proofErr w:type="gramStart"/>
      <w:r w:rsidRPr="007F2770">
        <w:t>if</w:t>
      </w:r>
      <w:proofErr w:type="gramEnd"/>
      <w:r w:rsidRPr="007F2770">
        <w:t xml:space="preserve">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2A19FFA1" w14:textId="77777777" w:rsidR="009236E3" w:rsidRPr="007F2770" w:rsidRDefault="009236E3" w:rsidP="009236E3">
      <w:pPr>
        <w:pStyle w:val="B1"/>
        <w:rPr>
          <w:lang w:eastAsia="ko-KR"/>
        </w:rPr>
      </w:pPr>
      <w:r w:rsidRPr="007F2770">
        <w:t>b)</w:t>
      </w:r>
      <w:r w:rsidRPr="007F2770">
        <w:tab/>
      </w:r>
      <w:proofErr w:type="gramStart"/>
      <w:r w:rsidRPr="007F2770">
        <w:t>if</w:t>
      </w:r>
      <w:proofErr w:type="gramEnd"/>
      <w:r w:rsidRPr="007F2770">
        <w:t xml:space="preserve">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427098D5" w14:textId="77777777" w:rsidR="009236E3" w:rsidRPr="007F2770" w:rsidRDefault="009236E3" w:rsidP="009236E3">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4A3F8F2" w14:textId="77777777" w:rsidR="009236E3" w:rsidRPr="007F2770" w:rsidRDefault="009236E3" w:rsidP="009236E3">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51924663" w14:textId="77777777" w:rsidR="009236E3" w:rsidRPr="007F2770" w:rsidRDefault="009236E3" w:rsidP="009236E3">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73A32226" w14:textId="77777777" w:rsidR="009236E3" w:rsidRPr="007F2770" w:rsidRDefault="009236E3" w:rsidP="009236E3">
      <w:r w:rsidRPr="007F2770">
        <w:t>If the UE has included the service-level device ID set to the CAA-level UAV ID in the Service-level-AA container IE of the REGISTRATION REQUEST message, and if:</w:t>
      </w:r>
    </w:p>
    <w:p w14:paraId="5461F202" w14:textId="77777777" w:rsidR="009236E3" w:rsidRPr="007F2770" w:rsidRDefault="009236E3" w:rsidP="009236E3">
      <w:pPr>
        <w:ind w:left="568" w:hanging="284"/>
      </w:pPr>
      <w:r w:rsidRPr="007F2770">
        <w:t>-</w:t>
      </w:r>
      <w:r w:rsidRPr="007F2770">
        <w:tab/>
      </w:r>
      <w:proofErr w:type="gramStart"/>
      <w:r w:rsidRPr="007F2770">
        <w:t>the</w:t>
      </w:r>
      <w:proofErr w:type="gramEnd"/>
      <w:r w:rsidRPr="007F2770">
        <w:t xml:space="preserve"> UE has a valid aerial UE subscription information; and</w:t>
      </w:r>
    </w:p>
    <w:p w14:paraId="4C8E0746" w14:textId="77777777" w:rsidR="009236E3" w:rsidRPr="007F2770" w:rsidRDefault="009236E3" w:rsidP="009236E3">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7FB9EC61" w14:textId="77777777" w:rsidR="009236E3" w:rsidRPr="007F2770" w:rsidRDefault="009236E3" w:rsidP="009236E3">
      <w:pPr>
        <w:ind w:left="568" w:hanging="284"/>
      </w:pPr>
      <w:r w:rsidRPr="007F2770">
        <w:t>-</w:t>
      </w:r>
      <w:r w:rsidRPr="007F2770">
        <w:tab/>
      </w:r>
      <w:proofErr w:type="gramStart"/>
      <w:r w:rsidRPr="007F2770">
        <w:t>there</w:t>
      </w:r>
      <w:proofErr w:type="gramEnd"/>
      <w:r w:rsidRPr="007F2770">
        <w:t xml:space="preserve"> is no valid successful UUAA result for the UE in the UE 5GMM context,</w:t>
      </w:r>
    </w:p>
    <w:p w14:paraId="1AAE5148" w14:textId="77777777" w:rsidR="009236E3" w:rsidRPr="007F2770" w:rsidRDefault="009236E3" w:rsidP="009236E3">
      <w:proofErr w:type="gramStart"/>
      <w:r w:rsidRPr="007F2770">
        <w:t>then</w:t>
      </w:r>
      <w:proofErr w:type="gramEnd"/>
      <w:r w:rsidRPr="007F2770">
        <w:t xml:space="preserve">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xml:space="preserve"> 5.1.3.2.3.3. </w:t>
      </w:r>
    </w:p>
    <w:p w14:paraId="2C70FD5E" w14:textId="77777777" w:rsidR="009236E3" w:rsidRPr="007F2770" w:rsidRDefault="009236E3" w:rsidP="009236E3">
      <w:r w:rsidRPr="007F2770">
        <w:t>If the UE has included the service-level device ID set to the CAA-level UAV ID in the Service-level-AA container IE of the REGISTRATION REQUEST message, and if:</w:t>
      </w:r>
    </w:p>
    <w:p w14:paraId="05B4BA32" w14:textId="77777777" w:rsidR="009236E3" w:rsidRPr="007F2770" w:rsidRDefault="009236E3" w:rsidP="009236E3">
      <w:pPr>
        <w:ind w:left="568" w:hanging="284"/>
      </w:pPr>
      <w:r w:rsidRPr="007F2770">
        <w:t>-</w:t>
      </w:r>
      <w:r w:rsidRPr="007F2770">
        <w:tab/>
      </w:r>
      <w:proofErr w:type="gramStart"/>
      <w:r w:rsidRPr="007F2770">
        <w:t>the</w:t>
      </w:r>
      <w:proofErr w:type="gramEnd"/>
      <w:r w:rsidRPr="007F2770">
        <w:t xml:space="preserve"> UE has a valid aerial UE subscription information; </w:t>
      </w:r>
    </w:p>
    <w:p w14:paraId="0157C8BD" w14:textId="77777777" w:rsidR="009236E3" w:rsidRPr="007F2770" w:rsidRDefault="009236E3" w:rsidP="009236E3">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1FBCB375" w14:textId="77777777" w:rsidR="009236E3" w:rsidRPr="007F2770" w:rsidRDefault="009236E3" w:rsidP="009236E3">
      <w:pPr>
        <w:ind w:left="568" w:hanging="284"/>
      </w:pPr>
      <w:r w:rsidRPr="007F2770">
        <w:t>-</w:t>
      </w:r>
      <w:r w:rsidRPr="007F2770">
        <w:tab/>
      </w:r>
      <w:proofErr w:type="gramStart"/>
      <w:r w:rsidRPr="007F2770">
        <w:t>there</w:t>
      </w:r>
      <w:proofErr w:type="gramEnd"/>
      <w:r w:rsidRPr="007F2770">
        <w:t xml:space="preserve"> is a valid successful UUAA result for the UE in the UE 5GMM context,</w:t>
      </w:r>
    </w:p>
    <w:p w14:paraId="253D5D35" w14:textId="77777777" w:rsidR="009236E3" w:rsidRPr="007F2770" w:rsidRDefault="009236E3" w:rsidP="009236E3">
      <w:pPr>
        <w:rPr>
          <w:lang w:val="en-US"/>
        </w:rPr>
      </w:pPr>
      <w:proofErr w:type="gramStart"/>
      <w:r w:rsidRPr="007F2770">
        <w:t>then</w:t>
      </w:r>
      <w:proofErr w:type="gramEnd"/>
      <w:r w:rsidRPr="007F2770">
        <w:t xml:space="preserve"> the AMF shall include a service-level-AA response in the Service-level-AA container IE of the REGISTRATION ACCEPT message and set the SLAR field in the service-level-AA response to "Service level authentication and authorization was successful".</w:t>
      </w:r>
    </w:p>
    <w:p w14:paraId="3E2D8718" w14:textId="77777777" w:rsidR="009236E3" w:rsidRPr="007F2770" w:rsidRDefault="009236E3" w:rsidP="009236E3">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73A474D3" w14:textId="77777777" w:rsidR="009236E3" w:rsidRPr="007F2770" w:rsidRDefault="009236E3" w:rsidP="009236E3">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722C7BB" w14:textId="77777777" w:rsidR="009236E3" w:rsidRPr="007F2770" w:rsidRDefault="009236E3" w:rsidP="009236E3">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C54F4D3" w14:textId="77777777" w:rsidR="009236E3" w:rsidRPr="007F2770" w:rsidRDefault="009236E3" w:rsidP="009236E3">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2411CB7" w14:textId="77777777" w:rsidR="009236E3" w:rsidRPr="007F2770" w:rsidRDefault="009236E3" w:rsidP="009236E3">
      <w:pPr>
        <w:pStyle w:val="NO"/>
      </w:pPr>
      <w:r w:rsidRPr="007F2770">
        <w:t>NOTE 6:</w:t>
      </w:r>
      <w:r w:rsidRPr="007F2770">
        <w:tab/>
        <w:t>The AMF can determine the content of the "list of PLMN(s) to be used in disaster condition"</w:t>
      </w:r>
      <w:proofErr w:type="gramStart"/>
      <w:r w:rsidRPr="007F2770">
        <w:t>,</w:t>
      </w:r>
      <w:proofErr w:type="gramEnd"/>
      <w:r w:rsidRPr="007F2770">
        <w:t xml:space="preserve"> the value of the disaster roaming wait range and the value of the disaster return wait range based on the network local configuration.</w:t>
      </w:r>
    </w:p>
    <w:p w14:paraId="56F77F0E" w14:textId="77777777" w:rsidR="009236E3" w:rsidRPr="007F2770" w:rsidRDefault="009236E3" w:rsidP="009236E3">
      <w:r w:rsidRPr="007F2770">
        <w:t xml:space="preserve">If the AMF received the list of TAIs from the satellite NG-RAN as described in 3GPP TS 23.501 [8], and determines that, by UE subscription and operator's preferences, any but not all TAIs in the received list of TAIs is forbidden for roaming or for regional provision of </w:t>
      </w:r>
      <w:proofErr w:type="gramStart"/>
      <w:r w:rsidRPr="007F2770">
        <w:t>service,</w:t>
      </w:r>
      <w:proofErr w:type="gramEnd"/>
      <w:r w:rsidRPr="007F2770">
        <w:t xml:space="preserve"> the AMF shall include the TAI(s) in:</w:t>
      </w:r>
    </w:p>
    <w:p w14:paraId="6FD22F79" w14:textId="77777777" w:rsidR="009236E3" w:rsidRPr="007F2770" w:rsidRDefault="009236E3" w:rsidP="009236E3">
      <w:pPr>
        <w:pStyle w:val="B1"/>
      </w:pPr>
      <w:r w:rsidRPr="007F2770">
        <w:t xml:space="preserve">a) </w:t>
      </w:r>
      <w:proofErr w:type="gramStart"/>
      <w:r w:rsidRPr="007F2770">
        <w:t>the</w:t>
      </w:r>
      <w:proofErr w:type="gramEnd"/>
      <w:r w:rsidRPr="007F2770">
        <w:t xml:space="preserve"> Forbidden TAI(s) for the list of "5GS forbidden tracking areas for roaming" IE; or</w:t>
      </w:r>
    </w:p>
    <w:p w14:paraId="6D742AAB" w14:textId="77777777" w:rsidR="009236E3" w:rsidRPr="007F2770" w:rsidRDefault="009236E3" w:rsidP="009236E3">
      <w:pPr>
        <w:pStyle w:val="B1"/>
      </w:pPr>
      <w:r w:rsidRPr="007F2770">
        <w:t xml:space="preserve">b) </w:t>
      </w:r>
      <w:proofErr w:type="gramStart"/>
      <w:r w:rsidRPr="007F2770">
        <w:t>the</w:t>
      </w:r>
      <w:proofErr w:type="gramEnd"/>
      <w:r w:rsidRPr="007F2770">
        <w:t xml:space="preserve"> Forbidden TAI(s) for the list of "5GS forbidden tracking areas for regional provision of service" IE; or</w:t>
      </w:r>
    </w:p>
    <w:p w14:paraId="1C95C9C0" w14:textId="77777777" w:rsidR="009236E3" w:rsidRPr="007F2770" w:rsidRDefault="009236E3" w:rsidP="009236E3">
      <w:pPr>
        <w:pStyle w:val="B1"/>
      </w:pPr>
      <w:r w:rsidRPr="007F2770">
        <w:t>c)</w:t>
      </w:r>
      <w:r w:rsidRPr="007F2770">
        <w:tab/>
      </w:r>
      <w:proofErr w:type="gramStart"/>
      <w:r w:rsidRPr="007F2770">
        <w:t>both</w:t>
      </w:r>
      <w:proofErr w:type="gramEnd"/>
      <w:r w:rsidRPr="007F2770">
        <w:t>;</w:t>
      </w:r>
    </w:p>
    <w:p w14:paraId="39698652" w14:textId="77777777" w:rsidR="009236E3" w:rsidRPr="007F2770" w:rsidRDefault="009236E3" w:rsidP="009236E3">
      <w:proofErr w:type="gramStart"/>
      <w:r w:rsidRPr="007F2770">
        <w:t>in</w:t>
      </w:r>
      <w:proofErr w:type="gramEnd"/>
      <w:r w:rsidRPr="007F2770">
        <w:t xml:space="preserve"> the REGISTRATION ACCEPT message.</w:t>
      </w:r>
    </w:p>
    <w:p w14:paraId="2052BAC7" w14:textId="77777777" w:rsidR="009236E3" w:rsidRPr="007F2770" w:rsidRDefault="009236E3" w:rsidP="009236E3">
      <w:pPr>
        <w:pStyle w:val="NO"/>
      </w:pPr>
      <w:proofErr w:type="gramStart"/>
      <w:r w:rsidRPr="007F2770">
        <w:t>NOTE 7</w:t>
      </w:r>
      <w:r>
        <w:t>A</w:t>
      </w:r>
      <w:r w:rsidRPr="007F2770">
        <w:t>:</w:t>
      </w:r>
      <w:r w:rsidRPr="007F2770">
        <w:tab/>
        <w:t>Void.</w:t>
      </w:r>
      <w:proofErr w:type="gramEnd"/>
    </w:p>
    <w:p w14:paraId="20D4269B" w14:textId="77777777" w:rsidR="009236E3" w:rsidRDefault="009236E3" w:rsidP="009236E3">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05D9D8A3" w14:textId="77777777" w:rsidR="009236E3" w:rsidRDefault="009236E3" w:rsidP="009236E3">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11588DE7" w14:textId="77777777" w:rsidR="009236E3" w:rsidRPr="007F2770" w:rsidRDefault="009236E3" w:rsidP="009236E3">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p>
    <w:p w14:paraId="0D48A299" w14:textId="77777777" w:rsidR="009236E3" w:rsidRPr="007F2770" w:rsidRDefault="009236E3" w:rsidP="009236E3">
      <w:r w:rsidRPr="007F2770">
        <w:t>Upon receipt of the REGISTRATION ACCEPT message, the UE shall reset the registration attempt counter and service request attempt counter, enter state 5GMM-REGISTERED and set the 5GS update status to 5U1 UPDATED.</w:t>
      </w:r>
    </w:p>
    <w:p w14:paraId="36928C98" w14:textId="77777777" w:rsidR="009236E3" w:rsidRPr="007F2770" w:rsidRDefault="009236E3" w:rsidP="009236E3">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F2861DC" w14:textId="77777777" w:rsidR="009236E3" w:rsidRPr="007F2770" w:rsidRDefault="009236E3" w:rsidP="009236E3">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B3F0911" w14:textId="77777777" w:rsidR="009236E3" w:rsidRPr="007F2770" w:rsidRDefault="009236E3" w:rsidP="009236E3">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C4BAA56" w14:textId="77777777" w:rsidR="009236E3" w:rsidRPr="007F2770" w:rsidRDefault="009236E3" w:rsidP="009236E3">
      <w:r w:rsidRPr="007F2770">
        <w:t xml:space="preserve">If the REGISTRATION ACCEPT </w:t>
      </w:r>
      <w:proofErr w:type="gramStart"/>
      <w:r w:rsidRPr="007F2770">
        <w:t>message include</w:t>
      </w:r>
      <w:proofErr w:type="gramEnd"/>
      <w:r w:rsidRPr="007F2770">
        <w:t xml:space="preserve"> a T3324 value IE, the UE shall use the value in the T3324 value IE as active time timer (T3324). If the REGISTRATION ACCEPT message does not include a T3324 value IE, UE shall not start the timer T3324 until a new value is received from the network.</w:t>
      </w:r>
    </w:p>
    <w:p w14:paraId="7DD2AB49" w14:textId="77777777" w:rsidR="009236E3" w:rsidRPr="007F2770" w:rsidRDefault="009236E3" w:rsidP="009236E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6020E14" w14:textId="77777777" w:rsidR="009236E3" w:rsidRPr="007F2770" w:rsidRDefault="009236E3" w:rsidP="009236E3">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67E2C0CC" w14:textId="77777777" w:rsidR="009236E3" w:rsidRDefault="009236E3" w:rsidP="009236E3">
      <w:r w:rsidRPr="007F2770">
        <w:t>I</w:t>
      </w:r>
      <w:r w:rsidRPr="007F2770">
        <w:rPr>
          <w:rFonts w:hint="eastAsia"/>
        </w:rPr>
        <w:t xml:space="preserve">f </w:t>
      </w:r>
      <w:r w:rsidRPr="007F2770">
        <w:t>the REGISTRATION ACCEPT message contains</w:t>
      </w:r>
    </w:p>
    <w:p w14:paraId="010B4068" w14:textId="77777777" w:rsidR="009236E3" w:rsidRDefault="009236E3" w:rsidP="009236E3">
      <w:pPr>
        <w:pStyle w:val="B1"/>
      </w:pPr>
      <w:r>
        <w:t>a)</w:t>
      </w:r>
      <w:r>
        <w:tab/>
      </w:r>
      <w:r w:rsidRPr="007F2770">
        <w:t>the Network slicing indication IE with the Network slicing subscription change indication set to "Network slicing subscription changed"</w:t>
      </w:r>
      <w:r>
        <w:t>;</w:t>
      </w:r>
    </w:p>
    <w:p w14:paraId="27B297A5" w14:textId="77777777" w:rsidR="009236E3" w:rsidRDefault="009236E3" w:rsidP="009236E3">
      <w:pPr>
        <w:pStyle w:val="B1"/>
      </w:pPr>
      <w:r>
        <w:t>b)</w:t>
      </w:r>
      <w:r>
        <w:tab/>
      </w:r>
      <w:proofErr w:type="gramStart"/>
      <w:r w:rsidRPr="007F2770">
        <w:t>a</w:t>
      </w:r>
      <w:proofErr w:type="gramEnd"/>
      <w:r w:rsidRPr="007F2770">
        <w:t xml:space="preserve">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97061D3" w14:textId="77777777" w:rsidR="009236E3" w:rsidRDefault="009236E3" w:rsidP="009236E3">
      <w:pPr>
        <w:pStyle w:val="B1"/>
      </w:pPr>
      <w:r>
        <w:t>c)</w:t>
      </w:r>
      <w:r>
        <w:tab/>
      </w:r>
      <w:proofErr w:type="gramStart"/>
      <w:r w:rsidRPr="007F2770">
        <w:t>an</w:t>
      </w:r>
      <w:proofErr w:type="gramEnd"/>
      <w:r w:rsidRPr="007F2770">
        <w:t xml:space="preserve"> NSSRG information IE with a new NSSRG information</w:t>
      </w:r>
      <w:r>
        <w:t>;</w:t>
      </w:r>
    </w:p>
    <w:p w14:paraId="37658234" w14:textId="77777777" w:rsidR="009236E3" w:rsidRDefault="009236E3" w:rsidP="009236E3">
      <w:pPr>
        <w:pStyle w:val="B1"/>
      </w:pPr>
      <w:r>
        <w:t>d)</w:t>
      </w:r>
      <w:r>
        <w:tab/>
      </w:r>
      <w:proofErr w:type="gramStart"/>
      <w:r w:rsidRPr="00E86E16">
        <w:t>an</w:t>
      </w:r>
      <w:proofErr w:type="gramEnd"/>
      <w:r w:rsidRPr="00E86E16">
        <w:t xml:space="preserve"> Alternative NSSAI IE w</w:t>
      </w:r>
      <w:r>
        <w:t>ith a new alternative NSSAI;</w:t>
      </w:r>
    </w:p>
    <w:p w14:paraId="4C40DCF8" w14:textId="77777777" w:rsidR="009236E3" w:rsidRDefault="009236E3" w:rsidP="009236E3">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6F69F0AE" w14:textId="77777777" w:rsidR="009236E3" w:rsidRDefault="009236E3" w:rsidP="009236E3">
      <w:pPr>
        <w:pStyle w:val="B1"/>
      </w:pPr>
      <w:r>
        <w:t>f)</w:t>
      </w:r>
      <w:r>
        <w:tab/>
      </w:r>
      <w:proofErr w:type="gramStart"/>
      <w:r>
        <w:t>an</w:t>
      </w:r>
      <w:proofErr w:type="gramEnd"/>
      <w:r>
        <w:t xml:space="preserve"> S-NSSAI time validity information IE with a new S-NSSAI time validity information,</w:t>
      </w:r>
    </w:p>
    <w:p w14:paraId="4E433434" w14:textId="77777777" w:rsidR="009236E3" w:rsidRPr="007F2770" w:rsidRDefault="009236E3" w:rsidP="009236E3">
      <w:proofErr w:type="gramStart"/>
      <w:r w:rsidRPr="007F2770">
        <w:t>the</w:t>
      </w:r>
      <w:proofErr w:type="gramEnd"/>
      <w:r w:rsidRPr="007F2770">
        <w:t xml:space="preserv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03368570" w14:textId="77777777" w:rsidR="009236E3" w:rsidRPr="007F2770" w:rsidRDefault="009236E3" w:rsidP="009236E3">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DA9C54B" w14:textId="77777777" w:rsidR="009236E3" w:rsidRPr="007F2770" w:rsidRDefault="009236E3" w:rsidP="009236E3">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502C383" w14:textId="77777777" w:rsidR="009236E3" w:rsidRPr="007F2770" w:rsidRDefault="009236E3" w:rsidP="009236E3">
      <w:pPr>
        <w:pStyle w:val="B1"/>
        <w:snapToGrid w:val="0"/>
      </w:pPr>
      <w:r w:rsidRPr="007F2770">
        <w:t>a)</w:t>
      </w:r>
      <w:r w:rsidRPr="007F2770">
        <w:tab/>
      </w:r>
      <w:proofErr w:type="gramStart"/>
      <w:r w:rsidRPr="007F2770">
        <w:t>replace</w:t>
      </w:r>
      <w:proofErr w:type="gramEnd"/>
      <w:r w:rsidRPr="007F2770">
        <w:t xml:space="preserv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6134D55" w14:textId="77777777" w:rsidR="009236E3" w:rsidRPr="007F2770" w:rsidRDefault="009236E3" w:rsidP="009236E3">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D8AA06E" w14:textId="77777777" w:rsidR="009236E3" w:rsidRPr="007F2770" w:rsidRDefault="009236E3" w:rsidP="009236E3">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A395AAE" w14:textId="77777777" w:rsidR="009236E3" w:rsidRPr="007F2770" w:rsidRDefault="009236E3" w:rsidP="009236E3">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55879F6" w14:textId="77777777" w:rsidR="009236E3" w:rsidRPr="007F2770" w:rsidRDefault="009236E3" w:rsidP="009236E3">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E4BA769" w14:textId="77777777" w:rsidR="009236E3" w:rsidRPr="007F2770" w:rsidRDefault="009236E3" w:rsidP="009236E3">
      <w:pPr>
        <w:rPr>
          <w:lang w:eastAsia="ko-KR"/>
        </w:rPr>
      </w:pPr>
      <w:r w:rsidRPr="007F2770">
        <w:rPr>
          <w:lang w:eastAsia="ko-KR"/>
        </w:rPr>
        <w:t>If the received "CAG information list" includes an entry containing the identity of the registered PLMN, the UE shall operate as follows.</w:t>
      </w:r>
    </w:p>
    <w:p w14:paraId="47624734" w14:textId="77777777" w:rsidR="009236E3" w:rsidRPr="007F2770" w:rsidRDefault="009236E3" w:rsidP="009236E3">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0526A7D" w14:textId="77777777" w:rsidR="009236E3" w:rsidRPr="007F2770" w:rsidRDefault="009236E3" w:rsidP="009236E3">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4CBF3A9" w14:textId="77777777" w:rsidR="009236E3" w:rsidRPr="007F2770" w:rsidRDefault="009236E3" w:rsidP="009236E3">
      <w:pPr>
        <w:pStyle w:val="B2"/>
      </w:pPr>
      <w:r w:rsidRPr="007F2770">
        <w:t>2)</w:t>
      </w:r>
      <w:r w:rsidRPr="007F2770">
        <w:tab/>
      </w:r>
      <w:proofErr w:type="gramStart"/>
      <w:r w:rsidRPr="007F2770">
        <w:t>the</w:t>
      </w:r>
      <w:proofErr w:type="gramEnd"/>
      <w:r w:rsidRPr="007F2770">
        <w:t xml:space="preserve"> entry for the </w:t>
      </w:r>
      <w:r w:rsidRPr="007F2770">
        <w:rPr>
          <w:lang w:eastAsia="ko-KR"/>
        </w:rPr>
        <w:t>registered</w:t>
      </w:r>
      <w:r w:rsidRPr="007F2770">
        <w:t xml:space="preserve"> PLMN in the received "CAG information list" includes an "indication that the UE is only allowed to access 5GS via CAG cells" and:</w:t>
      </w:r>
    </w:p>
    <w:p w14:paraId="6F4F6159" w14:textId="77777777" w:rsidR="009236E3" w:rsidRPr="007F2770" w:rsidRDefault="009236E3" w:rsidP="009236E3">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356940F" w14:textId="77777777" w:rsidR="009236E3" w:rsidRPr="007F2770" w:rsidRDefault="009236E3" w:rsidP="009236E3">
      <w:pPr>
        <w:pStyle w:val="B3"/>
      </w:pPr>
      <w:r w:rsidRPr="007F2770">
        <w:t>ii)</w:t>
      </w:r>
      <w:r w:rsidRPr="007F2770">
        <w:tab/>
      </w:r>
      <w:proofErr w:type="gramStart"/>
      <w:r w:rsidRPr="007F2770">
        <w:t>if</w:t>
      </w:r>
      <w:proofErr w:type="gramEnd"/>
      <w:r w:rsidRPr="007F2770">
        <w:t xml:space="preserve"> no CAG-ID is authorized based on the "Allowed CAG list" of the entry for the </w:t>
      </w:r>
      <w:r w:rsidRPr="007F2770">
        <w:rPr>
          <w:lang w:eastAsia="ko-KR"/>
        </w:rPr>
        <w:t>registered</w:t>
      </w:r>
      <w:r w:rsidRPr="007F2770">
        <w:t xml:space="preserve"> PLMN in the received "CAG information list" and:</w:t>
      </w:r>
    </w:p>
    <w:p w14:paraId="3B7ADF89" w14:textId="77777777" w:rsidR="009236E3" w:rsidRPr="007F2770" w:rsidRDefault="009236E3" w:rsidP="009236E3">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3DE6DAC" w14:textId="77777777" w:rsidR="009236E3" w:rsidRPr="007F2770" w:rsidRDefault="009236E3" w:rsidP="009236E3">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72256B2" w14:textId="77777777" w:rsidR="009236E3" w:rsidRPr="007F2770" w:rsidRDefault="009236E3" w:rsidP="009236E3">
      <w:pPr>
        <w:pStyle w:val="B1"/>
      </w:pPr>
      <w:r w:rsidRPr="007F2770">
        <w:t>b)</w:t>
      </w:r>
      <w:r w:rsidRPr="007F2770">
        <w:tab/>
      </w:r>
      <w:proofErr w:type="gramStart"/>
      <w:r w:rsidRPr="007F2770">
        <w:rPr>
          <w:lang w:eastAsia="ko-KR"/>
        </w:rPr>
        <w:t>if</w:t>
      </w:r>
      <w:proofErr w:type="gramEnd"/>
      <w:r w:rsidRPr="007F2770">
        <w:rPr>
          <w:lang w:eastAsia="ko-KR"/>
        </w:rPr>
        <w:t xml:space="preserve">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B64C434" w14:textId="77777777" w:rsidR="009236E3" w:rsidRPr="007F2770" w:rsidRDefault="009236E3" w:rsidP="009236E3">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3C7DB0E" w14:textId="77777777" w:rsidR="009236E3" w:rsidRPr="007F2770" w:rsidRDefault="009236E3" w:rsidP="009236E3">
      <w:pPr>
        <w:pStyle w:val="B2"/>
      </w:pPr>
      <w:r w:rsidRPr="007F2770">
        <w:t>2)</w:t>
      </w:r>
      <w:r w:rsidRPr="007F2770">
        <w:tab/>
      </w:r>
      <w:proofErr w:type="gramStart"/>
      <w:r w:rsidRPr="007F2770">
        <w:t>if</w:t>
      </w:r>
      <w:proofErr w:type="gramEnd"/>
      <w:r w:rsidRPr="007F2770">
        <w:t xml:space="preserve"> no CAG-ID is authorized based on the "Allowed CAG list" of the entry for the </w:t>
      </w:r>
      <w:r w:rsidRPr="007F2770">
        <w:rPr>
          <w:lang w:eastAsia="ko-KR"/>
        </w:rPr>
        <w:t>registered</w:t>
      </w:r>
      <w:r w:rsidRPr="007F2770">
        <w:t xml:space="preserve"> PLMN in the received "CAG information list" and:</w:t>
      </w:r>
    </w:p>
    <w:p w14:paraId="452B6B99" w14:textId="77777777" w:rsidR="009236E3" w:rsidRPr="007F2770" w:rsidRDefault="009236E3" w:rsidP="009236E3">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DCB994F" w14:textId="77777777" w:rsidR="009236E3" w:rsidRPr="007F2770" w:rsidRDefault="009236E3" w:rsidP="009236E3">
      <w:pPr>
        <w:pStyle w:val="B3"/>
      </w:pPr>
      <w:r w:rsidRPr="007F2770">
        <w:t>ii)</w:t>
      </w:r>
      <w:r w:rsidRPr="007F2770">
        <w:tab/>
      </w:r>
      <w:proofErr w:type="gramStart"/>
      <w:r w:rsidRPr="007F2770">
        <w:t>the</w:t>
      </w:r>
      <w:proofErr w:type="gramEnd"/>
      <w:r w:rsidRPr="007F2770">
        <w:t xml:space="preserve"> UE has an emergency PDU session, then the UE shall perform a local release of all PDU sessions associated with 3GPP access except for the emergency PDU session and enter the state 5GMM-REGISTERED.LIMITED-SERVICE.</w:t>
      </w:r>
    </w:p>
    <w:p w14:paraId="76C54589" w14:textId="77777777" w:rsidR="009236E3" w:rsidRPr="007F2770" w:rsidRDefault="009236E3" w:rsidP="009236E3">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90990CF" w14:textId="77777777" w:rsidR="009236E3" w:rsidRDefault="009236E3" w:rsidP="009236E3">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4F05083A" w14:textId="77777777" w:rsidR="009236E3" w:rsidRPr="007F2770" w:rsidRDefault="009236E3" w:rsidP="009236E3">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0F19674C" w14:textId="77777777" w:rsidR="009236E3" w:rsidRPr="007F2770" w:rsidRDefault="009236E3" w:rsidP="009236E3">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C9C9A5C" w14:textId="77777777" w:rsidR="009236E3" w:rsidRPr="007F2770" w:rsidRDefault="009236E3" w:rsidP="009236E3">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EDAADC2" w14:textId="77777777" w:rsidR="009236E3" w:rsidRPr="007F2770" w:rsidRDefault="009236E3" w:rsidP="009236E3">
      <w:pPr>
        <w:pStyle w:val="B1"/>
      </w:pPr>
      <w:r w:rsidRPr="007F2770">
        <w:t>a)</w:t>
      </w:r>
      <w:r w:rsidRPr="007F2770">
        <w:tab/>
      </w:r>
      <w:proofErr w:type="gramStart"/>
      <w:r w:rsidRPr="007F2770">
        <w:t>stop</w:t>
      </w:r>
      <w:proofErr w:type="gramEnd"/>
      <w:r w:rsidRPr="007F2770">
        <w:t xml:space="preserve"> timer T3448 if it is running; and</w:t>
      </w:r>
    </w:p>
    <w:p w14:paraId="2648F2B9" w14:textId="77777777" w:rsidR="009236E3" w:rsidRPr="007F2770" w:rsidRDefault="009236E3" w:rsidP="009236E3">
      <w:pPr>
        <w:pStyle w:val="B1"/>
        <w:rPr>
          <w:lang w:eastAsia="ja-JP"/>
        </w:rPr>
      </w:pPr>
      <w:r w:rsidRPr="007F2770">
        <w:t>b)</w:t>
      </w:r>
      <w:r w:rsidRPr="007F2770">
        <w:tab/>
      </w:r>
      <w:proofErr w:type="gramStart"/>
      <w:r w:rsidRPr="007F2770">
        <w:t>start</w:t>
      </w:r>
      <w:proofErr w:type="gramEnd"/>
      <w:r w:rsidRPr="007F2770">
        <w:t xml:space="preserve"> timer T3448 with the value provided in the T3448 value IE.</w:t>
      </w:r>
    </w:p>
    <w:p w14:paraId="579477CD" w14:textId="77777777" w:rsidR="009236E3" w:rsidRPr="007F2770" w:rsidRDefault="009236E3" w:rsidP="009236E3">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5C4D015" w14:textId="77777777" w:rsidR="009236E3" w:rsidRPr="007F2770" w:rsidRDefault="009236E3" w:rsidP="009236E3">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1A6FA2F4" w14:textId="77777777" w:rsidR="009236E3" w:rsidRPr="007F2770" w:rsidRDefault="009236E3" w:rsidP="009236E3">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47CB1EB7" w14:textId="77777777" w:rsidR="009236E3" w:rsidRPr="007F2770" w:rsidRDefault="009236E3" w:rsidP="009236E3">
      <w:r w:rsidRPr="007F2770">
        <w:t>If the 5GS update type IE was included in the REGISTRATION REQUEST message with the SMS requested bit set to "SMS over NAS supported" and:</w:t>
      </w:r>
    </w:p>
    <w:p w14:paraId="56663589" w14:textId="77777777" w:rsidR="009236E3" w:rsidRPr="007F2770" w:rsidRDefault="009236E3" w:rsidP="009236E3">
      <w:pPr>
        <w:pStyle w:val="B1"/>
      </w:pPr>
      <w:r w:rsidRPr="007F2770">
        <w:t>a)</w:t>
      </w:r>
      <w:r w:rsidRPr="007F2770">
        <w:tab/>
      </w:r>
      <w:proofErr w:type="gramStart"/>
      <w:r w:rsidRPr="007F2770">
        <w:t>the</w:t>
      </w:r>
      <w:proofErr w:type="gramEnd"/>
      <w:r w:rsidRPr="007F2770">
        <w:t xml:space="preserve"> SMSF address is stored in the UE 5GMM context and:</w:t>
      </w:r>
    </w:p>
    <w:p w14:paraId="2A20A78E" w14:textId="77777777" w:rsidR="009236E3" w:rsidRPr="007F2770" w:rsidRDefault="009236E3" w:rsidP="009236E3">
      <w:pPr>
        <w:pStyle w:val="B2"/>
      </w:pPr>
      <w:r w:rsidRPr="007F2770">
        <w:t>1)</w:t>
      </w:r>
      <w:r w:rsidRPr="007F2770">
        <w:tab/>
      </w:r>
      <w:proofErr w:type="gramStart"/>
      <w:r w:rsidRPr="007F2770">
        <w:t>the</w:t>
      </w:r>
      <w:proofErr w:type="gramEnd"/>
      <w:r w:rsidRPr="007F2770">
        <w:t xml:space="preserve"> UE is considered available for SMS over NAS; or</w:t>
      </w:r>
    </w:p>
    <w:p w14:paraId="41C8C3CF" w14:textId="77777777" w:rsidR="009236E3" w:rsidRPr="007F2770" w:rsidRDefault="009236E3" w:rsidP="009236E3">
      <w:pPr>
        <w:pStyle w:val="B2"/>
      </w:pPr>
      <w:r w:rsidRPr="007F2770">
        <w:t>2)</w:t>
      </w:r>
      <w:r w:rsidRPr="007F2770">
        <w:tab/>
      </w:r>
      <w:proofErr w:type="gramStart"/>
      <w:r w:rsidRPr="007F2770">
        <w:t>the</w:t>
      </w:r>
      <w:proofErr w:type="gramEnd"/>
      <w:r w:rsidRPr="007F2770">
        <w:t xml:space="preserve"> UE is considered not available for SMS over NAS and the SMSF has confirmed that the activation of the SMS service is successful; or</w:t>
      </w:r>
    </w:p>
    <w:p w14:paraId="4E0CB224" w14:textId="77777777" w:rsidR="009236E3" w:rsidRPr="007F2770" w:rsidRDefault="009236E3" w:rsidP="009236E3">
      <w:pPr>
        <w:pStyle w:val="B1"/>
        <w:rPr>
          <w:lang w:eastAsia="zh-CN"/>
        </w:rPr>
      </w:pPr>
      <w:r w:rsidRPr="007F2770">
        <w:t>b)</w:t>
      </w:r>
      <w:r w:rsidRPr="007F2770">
        <w:tab/>
      </w:r>
      <w:proofErr w:type="gramStart"/>
      <w:r w:rsidRPr="007F2770">
        <w:t>the</w:t>
      </w:r>
      <w:proofErr w:type="gramEnd"/>
      <w:r w:rsidRPr="007F2770">
        <w:t xml:space="preserve"> SMSF address is not stored in the UE 5GMM context, the SMSF selection is successful and the SMSF has confirmed that the activation of the SMS service is successful;</w:t>
      </w:r>
    </w:p>
    <w:p w14:paraId="581AF607" w14:textId="77777777" w:rsidR="009236E3" w:rsidRPr="007F2770" w:rsidRDefault="009236E3" w:rsidP="009236E3">
      <w:proofErr w:type="gramStart"/>
      <w:r w:rsidRPr="007F2770">
        <w:t>then</w:t>
      </w:r>
      <w:proofErr w:type="gramEnd"/>
      <w:r w:rsidRPr="007F2770">
        <w:t xml:space="preserve">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1D5D5A6A" w14:textId="77777777" w:rsidR="009236E3" w:rsidRPr="007F2770" w:rsidRDefault="009236E3" w:rsidP="009236E3">
      <w:pPr>
        <w:pStyle w:val="B1"/>
      </w:pPr>
      <w:r w:rsidRPr="007F2770">
        <w:t>a)</w:t>
      </w:r>
      <w:r w:rsidRPr="007F2770">
        <w:tab/>
      </w:r>
      <w:proofErr w:type="gramStart"/>
      <w:r w:rsidRPr="007F2770">
        <w:t>store</w:t>
      </w:r>
      <w:proofErr w:type="gramEnd"/>
      <w:r w:rsidRPr="007F2770">
        <w:t xml:space="preserve"> the SMSF address in the UE 5GMM context if not stored already; and</w:t>
      </w:r>
    </w:p>
    <w:p w14:paraId="21624F41" w14:textId="77777777" w:rsidR="009236E3" w:rsidRPr="007F2770" w:rsidRDefault="009236E3" w:rsidP="009236E3">
      <w:pPr>
        <w:pStyle w:val="B1"/>
      </w:pPr>
      <w:r w:rsidRPr="007F2770">
        <w:t>b)</w:t>
      </w:r>
      <w:r w:rsidRPr="007F2770">
        <w:tab/>
      </w:r>
      <w:proofErr w:type="gramStart"/>
      <w:r w:rsidRPr="007F2770">
        <w:t>store</w:t>
      </w:r>
      <w:proofErr w:type="gramEnd"/>
      <w:r w:rsidRPr="007F2770">
        <w:t xml:space="preserv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538733AC" w14:textId="77777777" w:rsidR="009236E3" w:rsidRPr="007F2770" w:rsidRDefault="009236E3" w:rsidP="009236E3">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4D63D22" w14:textId="77777777" w:rsidR="009236E3" w:rsidRPr="007F2770" w:rsidRDefault="009236E3" w:rsidP="009236E3">
      <w:r w:rsidRPr="007F2770">
        <w:t>If the 5GS update type IE was included in the REGISTRATION REQUEST message with the SMS requested bit set to "SMS over NAS not supported" or the 5GS update type IE was not included in the REGISTRATION REQUEST message, then the AMF shall:</w:t>
      </w:r>
    </w:p>
    <w:p w14:paraId="29F3E731" w14:textId="77777777" w:rsidR="009236E3" w:rsidRPr="007F2770" w:rsidRDefault="009236E3" w:rsidP="009236E3">
      <w:pPr>
        <w:pStyle w:val="B1"/>
      </w:pPr>
      <w:r w:rsidRPr="007F2770">
        <w:t>a)</w:t>
      </w:r>
      <w:r w:rsidRPr="007F2770">
        <w:tab/>
      </w:r>
      <w:proofErr w:type="gramStart"/>
      <w:r w:rsidRPr="007F2770">
        <w:t>mark</w:t>
      </w:r>
      <w:proofErr w:type="gramEnd"/>
      <w:r w:rsidRPr="007F2770">
        <w:t xml:space="preserve"> the 5GMM context to indicate that </w:t>
      </w:r>
      <w:r w:rsidRPr="007F2770">
        <w:rPr>
          <w:rFonts w:hint="eastAsia"/>
          <w:lang w:eastAsia="zh-CN"/>
        </w:rPr>
        <w:t xml:space="preserve">the UE is not available for </w:t>
      </w:r>
      <w:r w:rsidRPr="007F2770">
        <w:t>SMS over NAS; and</w:t>
      </w:r>
    </w:p>
    <w:p w14:paraId="0CF9123A" w14:textId="77777777" w:rsidR="009236E3" w:rsidRPr="007F2770" w:rsidRDefault="009236E3" w:rsidP="009236E3">
      <w:pPr>
        <w:pStyle w:val="NO"/>
      </w:pPr>
      <w:r w:rsidRPr="007F2770">
        <w:t>NOTE 8:</w:t>
      </w:r>
      <w:r w:rsidRPr="007F2770">
        <w:tab/>
        <w:t>The AMF can notify the SMSF that the UE is deregistered from SMS over NAS based on local configuration.</w:t>
      </w:r>
    </w:p>
    <w:p w14:paraId="4A3D033A" w14:textId="77777777" w:rsidR="009236E3" w:rsidRPr="007F2770" w:rsidRDefault="009236E3" w:rsidP="009236E3">
      <w:pPr>
        <w:pStyle w:val="B1"/>
      </w:pPr>
      <w:r w:rsidRPr="007F2770">
        <w:t>b)</w:t>
      </w:r>
      <w:r w:rsidRPr="007F2770">
        <w:tab/>
      </w:r>
      <w:proofErr w:type="gramStart"/>
      <w:r w:rsidRPr="007F2770">
        <w:t>set</w:t>
      </w:r>
      <w:proofErr w:type="gramEnd"/>
      <w:r w:rsidRPr="007F2770">
        <w:t xml:space="preserve"> the SMS allowed bit of the 5GS registration result IE to "SMS over NAS not allowed" in the REGISTRATION ACCEPT message.</w:t>
      </w:r>
    </w:p>
    <w:p w14:paraId="21B19ED7" w14:textId="77777777" w:rsidR="009236E3" w:rsidRPr="007F2770" w:rsidRDefault="009236E3" w:rsidP="009236E3">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6275E9F" w14:textId="77777777" w:rsidR="009236E3" w:rsidRPr="007F2770" w:rsidRDefault="009236E3" w:rsidP="009236E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F65BC4D" w14:textId="77777777" w:rsidR="009236E3" w:rsidRPr="007F2770" w:rsidRDefault="009236E3" w:rsidP="009236E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 xml:space="preserve">5GS </w:t>
      </w:r>
      <w:proofErr w:type="gramStart"/>
      <w:r w:rsidRPr="007F2770">
        <w:t>registration result</w:t>
      </w:r>
      <w:proofErr w:type="gramEnd"/>
      <w:r w:rsidRPr="007F2770">
        <w:rPr>
          <w:lang w:eastAsia="ja-JP"/>
        </w:rPr>
        <w:t xml:space="preserve"> value in the 5GS registration result IE indicates:</w:t>
      </w:r>
    </w:p>
    <w:p w14:paraId="1CF594D7" w14:textId="77777777" w:rsidR="009236E3" w:rsidRPr="007F2770" w:rsidRDefault="009236E3" w:rsidP="009236E3">
      <w:pPr>
        <w:pStyle w:val="B1"/>
      </w:pPr>
      <w:r w:rsidRPr="007F2770">
        <w:t>a)</w:t>
      </w:r>
      <w:r w:rsidRPr="007F2770">
        <w:tab/>
        <w:t>"3GPP access", the UE:</w:t>
      </w:r>
    </w:p>
    <w:p w14:paraId="145BBECB" w14:textId="77777777" w:rsidR="009236E3" w:rsidRPr="007F2770" w:rsidRDefault="009236E3" w:rsidP="009236E3">
      <w:pPr>
        <w:pStyle w:val="B2"/>
      </w:pPr>
      <w:r w:rsidRPr="007F2770">
        <w:t>-</w:t>
      </w:r>
      <w:r w:rsidRPr="007F2770">
        <w:tab/>
        <w:t>shall consider itself as being registered to 3GPP access; and</w:t>
      </w:r>
    </w:p>
    <w:p w14:paraId="1EB33E8D" w14:textId="77777777" w:rsidR="009236E3" w:rsidRPr="007F2770" w:rsidRDefault="009236E3" w:rsidP="009236E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D7361AA" w14:textId="77777777" w:rsidR="009236E3" w:rsidRPr="007F2770" w:rsidRDefault="009236E3" w:rsidP="009236E3">
      <w:pPr>
        <w:pStyle w:val="B1"/>
      </w:pPr>
      <w:r w:rsidRPr="007F2770">
        <w:t>b)</w:t>
      </w:r>
      <w:r w:rsidRPr="007F2770">
        <w:tab/>
        <w:t>"Non-3GPP access", the UE:</w:t>
      </w:r>
    </w:p>
    <w:p w14:paraId="2E76AAAC" w14:textId="77777777" w:rsidR="009236E3" w:rsidRPr="007F2770" w:rsidRDefault="009236E3" w:rsidP="009236E3">
      <w:pPr>
        <w:pStyle w:val="B2"/>
      </w:pPr>
      <w:r w:rsidRPr="007F2770">
        <w:t>-</w:t>
      </w:r>
      <w:r w:rsidRPr="007F2770">
        <w:tab/>
        <w:t>shall consider itself as being registered to non-3GPP access; and</w:t>
      </w:r>
    </w:p>
    <w:p w14:paraId="197E6240" w14:textId="77777777" w:rsidR="009236E3" w:rsidRPr="007F2770" w:rsidRDefault="009236E3" w:rsidP="009236E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08BFBF5" w14:textId="77777777" w:rsidR="009236E3" w:rsidRPr="007F2770" w:rsidRDefault="009236E3" w:rsidP="009236E3">
      <w:pPr>
        <w:pStyle w:val="B1"/>
      </w:pPr>
      <w:r w:rsidRPr="007F2770">
        <w:t>c)</w:t>
      </w:r>
      <w:r w:rsidRPr="007F2770">
        <w:tab/>
        <w:t>"3GPP access and non-3GPP access", the UE shall consider itself as being registered to both 3GPP access and non-3GPP access.</w:t>
      </w:r>
    </w:p>
    <w:p w14:paraId="354D9D27" w14:textId="77777777" w:rsidR="009236E3" w:rsidRPr="007F2770" w:rsidRDefault="009236E3" w:rsidP="009236E3">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7D92AF04" w14:textId="77777777" w:rsidR="009236E3" w:rsidRPr="007F2770" w:rsidRDefault="009236E3" w:rsidP="009236E3">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7F512216" w14:textId="77777777" w:rsidR="009236E3" w:rsidRPr="007F2770" w:rsidRDefault="009236E3" w:rsidP="009236E3">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6695ACF0" w14:textId="77777777" w:rsidR="009236E3" w:rsidRDefault="009236E3" w:rsidP="009236E3">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7185246" w14:textId="77777777" w:rsidR="009236E3" w:rsidRDefault="009236E3" w:rsidP="009236E3">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proofErr w:type="spellStart"/>
      <w:r>
        <w:rPr>
          <w:rFonts w:eastAsia="Malgun Gothic"/>
        </w:rPr>
        <w:t>sub</w:t>
      </w:r>
      <w:r w:rsidRPr="007F2770">
        <w:rPr>
          <w:rFonts w:eastAsia="Malgun Gothic"/>
        </w:rPr>
        <w:t>clause</w:t>
      </w:r>
      <w:proofErr w:type="spellEnd"/>
      <w:r w:rsidRPr="007F2770">
        <w:rPr>
          <w:rFonts w:eastAsia="Malgun Gothic"/>
        </w:rPr>
        <w:t>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B190E2A" w14:textId="77777777" w:rsidR="009236E3" w:rsidRPr="007F2770" w:rsidRDefault="009236E3" w:rsidP="009236E3">
      <w:r>
        <w:t xml:space="preserve">If the UE receives the </w:t>
      </w:r>
      <w:proofErr w:type="gramStart"/>
      <w:r>
        <w:t>Partially</w:t>
      </w:r>
      <w:proofErr w:type="gramEnd"/>
      <w:r>
        <w:t xml:space="preserve">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proofErr w:type="spellStart"/>
      <w:r>
        <w:rPr>
          <w:lang w:eastAsia="ko-KR"/>
        </w:rPr>
        <w:t>sub</w:t>
      </w:r>
      <w:r w:rsidRPr="00305899">
        <w:rPr>
          <w:lang w:eastAsia="ko-KR"/>
        </w:rPr>
        <w:t>clause</w:t>
      </w:r>
      <w:proofErr w:type="spellEnd"/>
      <w:r>
        <w:rPr>
          <w:lang w:eastAsia="ko-KR"/>
        </w:rPr>
        <w:t> </w:t>
      </w:r>
      <w:r w:rsidRPr="00305899">
        <w:rPr>
          <w:lang w:eastAsia="ko-KR"/>
        </w:rPr>
        <w:t>4.6.2.2</w:t>
      </w:r>
      <w:r>
        <w:t>.</w:t>
      </w:r>
    </w:p>
    <w:p w14:paraId="2B4126B8" w14:textId="77777777" w:rsidR="009236E3" w:rsidRPr="007F2770" w:rsidRDefault="009236E3" w:rsidP="009236E3">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7D7722ED" w14:textId="77777777" w:rsidR="009236E3" w:rsidRPr="007F2770" w:rsidRDefault="009236E3" w:rsidP="009236E3">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E83E63E" w14:textId="77777777" w:rsidR="009236E3" w:rsidRPr="007F2770" w:rsidRDefault="009236E3" w:rsidP="009236E3">
      <w:pPr>
        <w:pStyle w:val="B1"/>
      </w:pPr>
      <w:r w:rsidRPr="007F2770">
        <w:t>b)</w:t>
      </w:r>
      <w:r w:rsidRPr="007F2770">
        <w:tab/>
      </w:r>
      <w:proofErr w:type="gramStart"/>
      <w:r w:rsidRPr="007F2770">
        <w:t>rejected</w:t>
      </w:r>
      <w:proofErr w:type="gramEnd"/>
      <w:r w:rsidRPr="007F2770">
        <w:t xml:space="preserve"> NSSAI for the current registration area shall not include an S-NSSAI for the current PLMN or SNPN which is associated to multiple mapped S-NSSAIs and some of these but not all mapped S-NSSAIs are not allowed.</w:t>
      </w:r>
    </w:p>
    <w:p w14:paraId="0524B404" w14:textId="77777777" w:rsidR="009236E3" w:rsidRPr="007F2770" w:rsidRDefault="009236E3" w:rsidP="009236E3">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C1AA89C" w14:textId="77777777" w:rsidR="009236E3" w:rsidRPr="007F2770" w:rsidRDefault="009236E3" w:rsidP="009236E3">
      <w:r w:rsidRPr="007F2770">
        <w:t xml:space="preserve">If the UE indicated the support for network slice-specific authentication and </w:t>
      </w:r>
      <w:proofErr w:type="gramStart"/>
      <w:r w:rsidRPr="007F2770">
        <w:t>authorization,</w:t>
      </w:r>
      <w:proofErr w:type="gramEnd"/>
      <w:r w:rsidRPr="007F2770">
        <w:t xml:space="preserve">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55C35A7D" w14:textId="77777777" w:rsidR="009236E3" w:rsidRPr="007F2770" w:rsidRDefault="009236E3" w:rsidP="009236E3">
      <w:pPr>
        <w:pStyle w:val="B1"/>
      </w:pPr>
      <w:r w:rsidRPr="007F2770">
        <w:t>a)</w:t>
      </w:r>
      <w:r w:rsidRPr="007F2770">
        <w:tab/>
      </w:r>
      <w:proofErr w:type="gramStart"/>
      <w:r w:rsidRPr="007F2770">
        <w:t>the</w:t>
      </w:r>
      <w:proofErr w:type="gramEnd"/>
      <w:r w:rsidRPr="007F2770">
        <w:t xml:space="preserve"> allowed NSSAI containing the S-NSSAI(s) or the mapped S-NSSAI(s), if any:</w:t>
      </w:r>
    </w:p>
    <w:p w14:paraId="427343F4" w14:textId="77777777" w:rsidR="009236E3" w:rsidRPr="007F2770" w:rsidRDefault="009236E3" w:rsidP="009236E3">
      <w:pPr>
        <w:pStyle w:val="B2"/>
      </w:pPr>
      <w:r w:rsidRPr="007F2770">
        <w:t>i)</w:t>
      </w:r>
      <w:r w:rsidRPr="007F2770">
        <w:tab/>
      </w:r>
      <w:proofErr w:type="gramStart"/>
      <w:r w:rsidRPr="007F2770">
        <w:t>which</w:t>
      </w:r>
      <w:proofErr w:type="gramEnd"/>
      <w:r w:rsidRPr="007F2770">
        <w:t xml:space="preserve"> are not subject to network slice-specific authentication and authorization and are allowed by the AMF; or</w:t>
      </w:r>
    </w:p>
    <w:p w14:paraId="5B02B99C" w14:textId="77777777" w:rsidR="009236E3" w:rsidRDefault="009236E3" w:rsidP="009236E3">
      <w:pPr>
        <w:pStyle w:val="B2"/>
      </w:pPr>
      <w:r w:rsidRPr="007F2770">
        <w:t>ii)</w:t>
      </w:r>
      <w:r w:rsidRPr="007F2770">
        <w:tab/>
      </w:r>
      <w:proofErr w:type="gramStart"/>
      <w:r w:rsidRPr="007F2770">
        <w:t>for</w:t>
      </w:r>
      <w:proofErr w:type="gramEnd"/>
      <w:r w:rsidRPr="007F2770">
        <w:t xml:space="preserve"> which the network slice-specific authentication and authorization has been successfully performed;</w:t>
      </w:r>
    </w:p>
    <w:p w14:paraId="12978AF0" w14:textId="77777777" w:rsidR="009236E3" w:rsidRPr="007F2770" w:rsidRDefault="009236E3" w:rsidP="009236E3">
      <w:pPr>
        <w:pStyle w:val="B1"/>
      </w:pPr>
      <w:proofErr w:type="gramStart"/>
      <w:r w:rsidRPr="007F2770">
        <w:t>a</w:t>
      </w:r>
      <w:r>
        <w:t>a</w:t>
      </w:r>
      <w:proofErr w:type="gramEnd"/>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5AB9D6ED" w14:textId="77777777" w:rsidR="009236E3" w:rsidRPr="007F2770" w:rsidRDefault="009236E3" w:rsidP="009236E3">
      <w:pPr>
        <w:pStyle w:val="B2"/>
      </w:pPr>
      <w:r w:rsidRPr="007F2770">
        <w:t>i)</w:t>
      </w:r>
      <w:r w:rsidRPr="007F2770">
        <w:tab/>
      </w:r>
      <w:proofErr w:type="gramStart"/>
      <w:r w:rsidRPr="007F2770">
        <w:t>which</w:t>
      </w:r>
      <w:proofErr w:type="gramEnd"/>
      <w:r w:rsidRPr="007F2770">
        <w:t xml:space="preserve"> are not subject to network slice-specific authentication and authorization and are allowed by the AMF; or</w:t>
      </w:r>
    </w:p>
    <w:p w14:paraId="267735B7" w14:textId="77777777" w:rsidR="009236E3" w:rsidRPr="007F2770" w:rsidRDefault="009236E3" w:rsidP="009236E3">
      <w:pPr>
        <w:pStyle w:val="B2"/>
      </w:pPr>
      <w:r w:rsidRPr="007F2770">
        <w:t>ii)</w:t>
      </w:r>
      <w:r w:rsidRPr="007F2770">
        <w:tab/>
      </w:r>
      <w:proofErr w:type="gramStart"/>
      <w:r w:rsidRPr="007F2770">
        <w:t>for</w:t>
      </w:r>
      <w:proofErr w:type="gramEnd"/>
      <w:r w:rsidRPr="007F2770">
        <w:t xml:space="preserve"> which the network slice-specific authentication and authorization has been successfully performed;</w:t>
      </w:r>
    </w:p>
    <w:p w14:paraId="46546B5F" w14:textId="77777777" w:rsidR="009236E3" w:rsidRDefault="009236E3" w:rsidP="009236E3">
      <w:pPr>
        <w:pStyle w:val="B1"/>
        <w:rPr>
          <w:lang w:eastAsia="zh-CN"/>
        </w:rPr>
      </w:pPr>
      <w:r w:rsidRPr="007F2770">
        <w:rPr>
          <w:lang w:eastAsia="zh-CN"/>
        </w:rPr>
        <w:t>b</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2FA7F6B3" w14:textId="77777777" w:rsidR="009236E3" w:rsidRPr="007F2770" w:rsidRDefault="009236E3" w:rsidP="009236E3">
      <w:pPr>
        <w:pStyle w:val="B1"/>
        <w:rPr>
          <w:lang w:eastAsia="zh-CN"/>
        </w:rPr>
      </w:pPr>
      <w:proofErr w:type="spellStart"/>
      <w:proofErr w:type="gramStart"/>
      <w:r>
        <w:rPr>
          <w:rFonts w:hint="eastAsia"/>
          <w:lang w:eastAsia="zh-CN"/>
        </w:rPr>
        <w:t>b</w:t>
      </w:r>
      <w:r>
        <w:rPr>
          <w:lang w:eastAsia="zh-CN"/>
        </w:rPr>
        <w:t>a</w:t>
      </w:r>
      <w:proofErr w:type="spellEnd"/>
      <w:proofErr w:type="gramEnd"/>
      <w:r>
        <w:rPr>
          <w:lang w:eastAsia="zh-CN"/>
        </w:rPr>
        <w:t>)</w:t>
      </w:r>
      <w:r>
        <w:rPr>
          <w:lang w:eastAsia="zh-CN"/>
        </w:rPr>
        <w:tab/>
        <w:t>optionally, the partially rejected NSSAI;</w:t>
      </w:r>
    </w:p>
    <w:p w14:paraId="59B00D0A" w14:textId="77777777" w:rsidR="009236E3" w:rsidRPr="007F2770" w:rsidRDefault="009236E3" w:rsidP="009236E3">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1F11492" w14:textId="77777777" w:rsidR="009236E3" w:rsidRPr="007F2770" w:rsidRDefault="009236E3" w:rsidP="009236E3">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8AEFA02" w14:textId="77777777" w:rsidR="009236E3" w:rsidRPr="007F2770" w:rsidRDefault="009236E3" w:rsidP="009236E3">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BB9F7D1" w14:textId="77777777" w:rsidR="009236E3" w:rsidRPr="007F2770" w:rsidRDefault="009236E3" w:rsidP="009236E3">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864E5A5" w14:textId="77777777" w:rsidR="009236E3" w:rsidRPr="007F2770" w:rsidRDefault="009236E3" w:rsidP="009236E3">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all</w:t>
      </w:r>
      <w:proofErr w:type="gramEnd"/>
      <w:r w:rsidRPr="007F2770">
        <w:rPr>
          <w:rFonts w:eastAsia="Malgun Gothic"/>
        </w:rPr>
        <w:t xml:space="preserve">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1CAA0D1" w14:textId="77777777" w:rsidR="009236E3" w:rsidRPr="007F2770" w:rsidRDefault="009236E3" w:rsidP="009236E3">
      <w:pPr>
        <w:pStyle w:val="B1"/>
      </w:pPr>
      <w:r w:rsidRPr="007F2770">
        <w:t>c)</w:t>
      </w:r>
      <w:r w:rsidRPr="007F2770">
        <w:tab/>
      </w:r>
      <w:proofErr w:type="gramStart"/>
      <w:r w:rsidRPr="007F2770">
        <w:t>the</w:t>
      </w:r>
      <w:proofErr w:type="gramEnd"/>
      <w:r w:rsidRPr="007F2770">
        <w:t xml:space="preserve"> network slice-specific authentication and authorization procedure has not been successfully performed for any of the default S-NSSAIs,</w:t>
      </w:r>
    </w:p>
    <w:p w14:paraId="75883C67" w14:textId="77777777" w:rsidR="009236E3" w:rsidRPr="007F2770" w:rsidRDefault="009236E3" w:rsidP="009236E3">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06822A64" w14:textId="77777777" w:rsidR="009236E3" w:rsidRPr="007F2770" w:rsidRDefault="009236E3" w:rsidP="009236E3">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4AA0F241" w14:textId="77777777" w:rsidR="009236E3" w:rsidRPr="007F2770" w:rsidRDefault="009236E3" w:rsidP="009236E3">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B7A7CBC" w14:textId="77777777" w:rsidR="009236E3" w:rsidRPr="007F2770" w:rsidRDefault="009236E3" w:rsidP="009236E3">
      <w:pPr>
        <w:pStyle w:val="B1"/>
        <w:rPr>
          <w:lang w:eastAsia="zh-CN"/>
        </w:rPr>
      </w:pPr>
      <w:r w:rsidRPr="007F2770">
        <w:rPr>
          <w:lang w:eastAsia="zh-CN"/>
        </w:rPr>
        <w:t>c</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lang w:eastAsia="zh-CN"/>
        </w:rPr>
        <w:t>.</w:t>
      </w:r>
    </w:p>
    <w:p w14:paraId="450FF8F6" w14:textId="77777777" w:rsidR="009236E3" w:rsidRPr="007F2770" w:rsidRDefault="009236E3" w:rsidP="009236E3">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0CEC5D8" w14:textId="77777777" w:rsidR="009236E3" w:rsidRPr="007F2770" w:rsidRDefault="009236E3" w:rsidP="009236E3">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788A617" w14:textId="77777777" w:rsidR="009236E3" w:rsidRPr="007F2770" w:rsidRDefault="009236E3" w:rsidP="009236E3">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one</w:t>
      </w:r>
      <w:proofErr w:type="gramEnd"/>
      <w:r w:rsidRPr="007F2770">
        <w:rPr>
          <w:rFonts w:eastAsia="Malgun Gothic"/>
        </w:rPr>
        <w:t xml:space="preserv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058AA29" w14:textId="77777777" w:rsidR="009236E3" w:rsidRPr="007F2770" w:rsidRDefault="009236E3" w:rsidP="009236E3">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6484864A" w14:textId="77777777" w:rsidR="009236E3" w:rsidRPr="007F2770" w:rsidRDefault="009236E3" w:rsidP="009236E3">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B20A2D8" w14:textId="77777777" w:rsidR="009236E3" w:rsidRPr="007F2770" w:rsidRDefault="009236E3" w:rsidP="009236E3">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3E141827" w14:textId="77777777" w:rsidR="009236E3" w:rsidRPr="007F2770" w:rsidRDefault="009236E3" w:rsidP="009236E3">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3EF6849" w14:textId="77777777" w:rsidR="009236E3" w:rsidRDefault="009236E3" w:rsidP="009236E3">
      <w:pPr>
        <w:pStyle w:val="B1"/>
        <w:rPr>
          <w:lang w:eastAsia="zh-CN"/>
        </w:rPr>
      </w:pPr>
      <w:r w:rsidRPr="007F2770">
        <w:rPr>
          <w:lang w:eastAsia="zh-CN"/>
        </w:rPr>
        <w:t>d</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Pr>
          <w:lang w:eastAsia="zh-CN"/>
        </w:rPr>
        <w:t>; and</w:t>
      </w:r>
    </w:p>
    <w:p w14:paraId="32808360" w14:textId="77777777" w:rsidR="009236E3" w:rsidRPr="007F2770" w:rsidRDefault="009236E3" w:rsidP="009236E3">
      <w:pPr>
        <w:pStyle w:val="B1"/>
        <w:rPr>
          <w:lang w:eastAsia="zh-CN"/>
        </w:rPr>
      </w:pPr>
      <w:r>
        <w:t>e)</w:t>
      </w:r>
      <w:r>
        <w:tab/>
      </w:r>
      <w:proofErr w:type="gramStart"/>
      <w:r>
        <w:rPr>
          <w:lang w:eastAsia="zh-CN"/>
        </w:rPr>
        <w:t>optionally</w:t>
      </w:r>
      <w:proofErr w:type="gramEnd"/>
      <w:r>
        <w:rPr>
          <w:lang w:eastAsia="zh-CN"/>
        </w:rPr>
        <w:t>, the partially rejected NSSAI.</w:t>
      </w:r>
    </w:p>
    <w:p w14:paraId="073CBEF6" w14:textId="77777777" w:rsidR="009236E3" w:rsidRPr="007F2770" w:rsidRDefault="009236E3" w:rsidP="009236E3">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w:t>
      </w:r>
      <w:r w:rsidRPr="007F2770">
        <w:rPr>
          <w:lang w:eastAsia="en-US"/>
        </w:rPr>
        <w:t xml:space="preserve"> If the network has pending NSSAI, the S-NSSAIs in the pending NSSAI and allowed NSSAI shall be associated with at least one common NSSRG value.</w:t>
      </w:r>
    </w:p>
    <w:p w14:paraId="4076A8FA" w14:textId="77777777" w:rsidR="009236E3" w:rsidRPr="007F2770" w:rsidRDefault="009236E3" w:rsidP="009236E3">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33D4ED9" w14:textId="77777777" w:rsidR="009236E3" w:rsidRPr="007F2770" w:rsidRDefault="009236E3" w:rsidP="009236E3">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w:t>
      </w:r>
      <w:proofErr w:type="gramStart"/>
      <w:r w:rsidRPr="007F2770">
        <w:t>Extended</w:t>
      </w:r>
      <w:proofErr w:type="gramEnd"/>
      <w:r w:rsidRPr="007F2770">
        <w:t xml:space="preserve">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2068E03" w14:textId="77777777" w:rsidR="009236E3" w:rsidRPr="007F2770" w:rsidRDefault="009236E3" w:rsidP="009236E3">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082BEE3" w14:textId="77777777" w:rsidR="009236E3" w:rsidRDefault="009236E3" w:rsidP="009236E3">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42E1F457" w14:textId="77777777" w:rsidR="009236E3" w:rsidRDefault="009236E3" w:rsidP="009236E3">
      <w:pPr>
        <w:rPr>
          <w:lang w:eastAsia="ko-KR"/>
        </w:rPr>
      </w:pPr>
      <w:r w:rsidRPr="00610E1D">
        <w:rPr>
          <w:lang w:eastAsia="ko-KR"/>
        </w:rPr>
        <w:t xml:space="preserve">If the UE </w:t>
      </w:r>
      <w:r>
        <w:rPr>
          <w:lang w:eastAsia="ko-KR"/>
        </w:rPr>
        <w:t>indicates for the support</w:t>
      </w:r>
      <w:r w:rsidRPr="00610E1D">
        <w:rPr>
          <w:lang w:eastAsia="ko-KR"/>
        </w:rPr>
        <w:t xml:space="preserve">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71679155" w14:textId="77777777" w:rsidR="009236E3" w:rsidRDefault="009236E3" w:rsidP="009236E3">
      <w:pPr>
        <w:rPr>
          <w:lang w:eastAsia="ko-KR"/>
        </w:rPr>
      </w:pPr>
      <w:r w:rsidRPr="00610E1D">
        <w:rPr>
          <w:lang w:eastAsia="ko-KR"/>
        </w:rPr>
        <w:t xml:space="preserve">If the UE supports 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2D3F6104" w14:textId="77777777" w:rsidR="009236E3" w:rsidRDefault="009236E3" w:rsidP="009236E3">
      <w:pPr>
        <w:rPr>
          <w:lang w:eastAsia="ko-KR"/>
        </w:rPr>
      </w:pPr>
      <w:r>
        <w:rPr>
          <w:lang w:eastAsia="ko-KR"/>
        </w:rPr>
        <w:t xml:space="preserve">If the UE receives the On-demand NSSAI IE in the REGISTRATION ACCEPT message, the UE shall store the on-demand NSSAI as specified in </w:t>
      </w:r>
      <w:proofErr w:type="spellStart"/>
      <w:r>
        <w:rPr>
          <w:lang w:eastAsia="ko-KR"/>
        </w:rPr>
        <w:t>subclause</w:t>
      </w:r>
      <w:proofErr w:type="spellEnd"/>
      <w:r w:rsidRPr="0042506B">
        <w:rPr>
          <w:lang w:eastAsia="ko-KR"/>
        </w:rPr>
        <w:t> 4.6.2.2</w:t>
      </w:r>
      <w:r w:rsidRPr="0042506B">
        <w:t>.</w:t>
      </w:r>
      <w:r>
        <w:rPr>
          <w:lang w:eastAsia="ko-KR"/>
        </w:rPr>
        <w:t xml:space="preserve"> </w:t>
      </w:r>
    </w:p>
    <w:p w14:paraId="7379A8F2" w14:textId="77777777" w:rsidR="009236E3" w:rsidRDefault="009236E3" w:rsidP="009236E3">
      <w:r>
        <w:t>If the AMF has a new configured NSSAI for the current PLMN or SNPN, the AMF shall include the configured NSSAI for the current PLMN or SNPN in the REGISTRATION ACCEPT message.</w:t>
      </w:r>
    </w:p>
    <w:p w14:paraId="1D534B98" w14:textId="77777777" w:rsidR="009236E3" w:rsidRPr="007F2770" w:rsidRDefault="009236E3" w:rsidP="009236E3">
      <w:pPr>
        <w:pStyle w:val="NO"/>
      </w:pPr>
      <w:r>
        <w:t>NOTE 10A:</w:t>
      </w:r>
      <w:r>
        <w:tab/>
        <w:t>A new configured NSSAI can be available at the AMF following an indication that the subscription data for network slicing has changed.</w:t>
      </w:r>
    </w:p>
    <w:p w14:paraId="1F87CD7A" w14:textId="77777777" w:rsidR="009236E3" w:rsidRPr="007F2770" w:rsidRDefault="009236E3" w:rsidP="009236E3">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37E29132" w14:textId="77777777" w:rsidR="009236E3" w:rsidRPr="007F2770" w:rsidRDefault="009236E3" w:rsidP="009236E3">
      <w:pPr>
        <w:pStyle w:val="B1"/>
      </w:pPr>
      <w:r w:rsidRPr="007F2770">
        <w:t>a)</w:t>
      </w:r>
      <w:r w:rsidRPr="007F2770">
        <w:tab/>
      </w:r>
      <w:proofErr w:type="gramStart"/>
      <w:r w:rsidRPr="007F2770">
        <w:t>the</w:t>
      </w:r>
      <w:proofErr w:type="gramEnd"/>
      <w:r w:rsidRPr="007F2770">
        <w:t xml:space="preserve"> REGISTRATION REQUEST message did not include a requested NSSAI and the UE is not registered for </w:t>
      </w:r>
      <w:proofErr w:type="spellStart"/>
      <w:r w:rsidRPr="007F2770">
        <w:t>onboarding</w:t>
      </w:r>
      <w:proofErr w:type="spellEnd"/>
      <w:r w:rsidRPr="007F2770">
        <w:t xml:space="preserve"> services in SNPN;</w:t>
      </w:r>
    </w:p>
    <w:p w14:paraId="09E8F6C5" w14:textId="77777777" w:rsidR="009236E3" w:rsidRPr="007F2770" w:rsidRDefault="009236E3" w:rsidP="009236E3">
      <w:pPr>
        <w:pStyle w:val="B1"/>
      </w:pPr>
      <w:r w:rsidRPr="007F2770">
        <w:t>b)</w:t>
      </w:r>
      <w:r w:rsidRPr="007F2770">
        <w:tab/>
      </w:r>
      <w:proofErr w:type="gramStart"/>
      <w:r w:rsidRPr="007F2770">
        <w:t>the</w:t>
      </w:r>
      <w:proofErr w:type="gramEnd"/>
      <w:r w:rsidRPr="007F2770">
        <w:t xml:space="preserve"> REGISTRATION REQUEST message included a requested NSSAI containing an S-NSSAI that is not valid in the serving PLMN</w:t>
      </w:r>
      <w:r w:rsidRPr="007F2770">
        <w:rPr>
          <w:rFonts w:eastAsia="Malgun Gothic"/>
        </w:rPr>
        <w:t xml:space="preserve"> or SNPN</w:t>
      </w:r>
      <w:r w:rsidRPr="007F2770">
        <w:t>;</w:t>
      </w:r>
    </w:p>
    <w:p w14:paraId="494FA19B" w14:textId="77777777" w:rsidR="009236E3" w:rsidRPr="007F2770" w:rsidRDefault="009236E3" w:rsidP="009236E3">
      <w:pPr>
        <w:pStyle w:val="B1"/>
      </w:pPr>
      <w:r w:rsidRPr="007F2770">
        <w:t>c)</w:t>
      </w:r>
      <w:r w:rsidRPr="007F2770">
        <w:tab/>
      </w:r>
      <w:proofErr w:type="gramStart"/>
      <w:r w:rsidRPr="007F2770">
        <w:t>the</w:t>
      </w:r>
      <w:proofErr w:type="gramEnd"/>
      <w:r w:rsidRPr="007F2770">
        <w:t xml:space="preserve"> REGISTRATION REQUEST message included a requested NSSAI containing an S-NSSAI with incorrect mapped S-NSSAI(s);</w:t>
      </w:r>
    </w:p>
    <w:p w14:paraId="0EF7A070" w14:textId="77777777" w:rsidR="009236E3" w:rsidRPr="007F2770" w:rsidRDefault="009236E3" w:rsidP="009236E3">
      <w:pPr>
        <w:pStyle w:val="B1"/>
      </w:pPr>
      <w:r w:rsidRPr="007F2770">
        <w:t>d)</w:t>
      </w:r>
      <w:r w:rsidRPr="007F2770">
        <w:tab/>
      </w:r>
      <w:proofErr w:type="gramStart"/>
      <w:r w:rsidRPr="007F2770">
        <w:t>the</w:t>
      </w:r>
      <w:proofErr w:type="gramEnd"/>
      <w:r w:rsidRPr="007F2770">
        <w:t xml:space="preserve"> REGISTRATION REQUEST message included the Network slicing indication IE with the Default configured NSSAI indication bit set to "Requested NSSAI created from default configured NSSAI";</w:t>
      </w:r>
    </w:p>
    <w:p w14:paraId="4CD29618" w14:textId="77777777" w:rsidR="009236E3" w:rsidRPr="007F2770" w:rsidRDefault="009236E3" w:rsidP="009236E3">
      <w:pPr>
        <w:pStyle w:val="B1"/>
      </w:pPr>
      <w:r w:rsidRPr="007F2770">
        <w:t>e)</w:t>
      </w:r>
      <w:r w:rsidRPr="007F2770">
        <w:tab/>
      </w:r>
      <w:proofErr w:type="gramStart"/>
      <w:r w:rsidRPr="007F2770">
        <w:t>the</w:t>
      </w:r>
      <w:proofErr w:type="gramEnd"/>
      <w:r w:rsidRPr="007F2770">
        <w:t xml:space="preserve"> REGISTRATION REQUEST message included the requested mapped NSSAI; </w:t>
      </w:r>
    </w:p>
    <w:p w14:paraId="45D4F368" w14:textId="77777777" w:rsidR="009236E3" w:rsidRPr="007F2770" w:rsidRDefault="009236E3" w:rsidP="009236E3">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158AAAB6" w14:textId="77777777" w:rsidR="009236E3" w:rsidRPr="007F2770" w:rsidRDefault="009236E3" w:rsidP="009236E3">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3C3B800" w14:textId="77777777" w:rsidR="009236E3" w:rsidRDefault="009236E3" w:rsidP="009236E3">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06768E1A" w14:textId="77777777" w:rsidR="009236E3" w:rsidRDefault="009236E3" w:rsidP="009236E3">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0D363478" w14:textId="77777777" w:rsidR="009236E3" w:rsidRDefault="009236E3" w:rsidP="009236E3">
      <w:pPr>
        <w:pStyle w:val="B1"/>
      </w:pPr>
      <w:r>
        <w:t>i)</w:t>
      </w:r>
      <w:r>
        <w:tab/>
      </w:r>
      <w:proofErr w:type="gramStart"/>
      <w:r>
        <w:t>the</w:t>
      </w:r>
      <w:proofErr w:type="gramEnd"/>
      <w:r>
        <w:t xml:space="preserv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73879BD5" w14:textId="77777777" w:rsidR="009236E3" w:rsidRDefault="009236E3" w:rsidP="009236E3">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34723C15" w14:textId="77777777" w:rsidR="009236E3" w:rsidRDefault="009236E3" w:rsidP="009236E3">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D77B54B" w14:textId="77777777" w:rsidR="009236E3" w:rsidRDefault="009236E3" w:rsidP="009236E3">
      <w:pPr>
        <w:pStyle w:val="B2"/>
      </w:pPr>
      <w:r>
        <w:t>1)</w:t>
      </w:r>
      <w:r>
        <w:tab/>
        <w:t>become available again, then the AMF shall also send S-NSSAI time validity information; or</w:t>
      </w:r>
    </w:p>
    <w:p w14:paraId="1472B28D" w14:textId="77777777" w:rsidR="009236E3" w:rsidRDefault="009236E3" w:rsidP="009236E3">
      <w:pPr>
        <w:pStyle w:val="B2"/>
      </w:pPr>
      <w:r>
        <w:t>2)</w:t>
      </w:r>
      <w:r>
        <w:tab/>
      </w:r>
      <w:proofErr w:type="gramStart"/>
      <w:r>
        <w:t>not</w:t>
      </w:r>
      <w:proofErr w:type="gramEnd"/>
      <w:r>
        <w:t xml:space="preserve"> become available again, then the AMF shall not include the S-NSSAI in the new configured NSSAI; or</w:t>
      </w:r>
    </w:p>
    <w:p w14:paraId="0F387676" w14:textId="77777777" w:rsidR="009236E3" w:rsidRPr="007F2770" w:rsidRDefault="009236E3" w:rsidP="009236E3">
      <w:pPr>
        <w:pStyle w:val="B1"/>
      </w:pPr>
      <w:r>
        <w:t>b)</w:t>
      </w:r>
      <w:r>
        <w:tab/>
      </w:r>
      <w:r w:rsidRPr="00D71B6A">
        <w:t>"</w:t>
      </w:r>
      <w:r>
        <w:t>S-NSSAI time validity information not</w:t>
      </w:r>
      <w:r w:rsidRPr="00D71B6A" w:rsidDel="008044CB">
        <w:t xml:space="preserve"> </w:t>
      </w:r>
      <w:r w:rsidRPr="00D71B6A">
        <w:t>supported</w:t>
      </w:r>
      <w:r>
        <w:t xml:space="preserve">" and the AMF </w:t>
      </w:r>
      <w:proofErr w:type="gramStart"/>
      <w:r>
        <w:t>sends</w:t>
      </w:r>
      <w:proofErr w:type="gramEnd"/>
      <w:r>
        <w:t xml:space="preserve"> a new configured NSSAI, then the AMF shall not include the S-NSSAI in the new configured NSSAI.</w:t>
      </w:r>
    </w:p>
    <w:p w14:paraId="042538EE" w14:textId="77777777" w:rsidR="009236E3" w:rsidRPr="007F2770" w:rsidRDefault="009236E3" w:rsidP="009236E3">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w:t>
      </w:r>
      <w:proofErr w:type="spellStart"/>
      <w:r w:rsidRPr="007F2770">
        <w:t>subclause</w:t>
      </w:r>
      <w:proofErr w:type="spellEnd"/>
      <w:r w:rsidRPr="007F2770">
        <w:t> 5.1.3.2.3.3.</w:t>
      </w:r>
    </w:p>
    <w:p w14:paraId="2305AE72" w14:textId="77777777" w:rsidR="009236E3" w:rsidRPr="007F2770" w:rsidRDefault="009236E3" w:rsidP="009236E3">
      <w:r w:rsidRPr="007F2770">
        <w:t>If a new configured NSSAI for the current PLMN</w:t>
      </w:r>
      <w:r w:rsidRPr="007F2770">
        <w:rPr>
          <w:rFonts w:eastAsia="Malgun Gothic"/>
        </w:rPr>
        <w:t xml:space="preserve"> or SNPN</w:t>
      </w:r>
      <w:r w:rsidRPr="007F2770">
        <w:t xml:space="preserve"> is included, the subscription information includes the NSSRG </w:t>
      </w:r>
      <w:proofErr w:type="gramStart"/>
      <w:r w:rsidRPr="007F2770">
        <w:t>information,</w:t>
      </w:r>
      <w:proofErr w:type="gramEnd"/>
      <w:r w:rsidRPr="007F2770">
        <w:t xml:space="preserve"> and the NSSRG bit in the 5GMM capability IE of the REGISTRATION REQUEST message is set to:</w:t>
      </w:r>
    </w:p>
    <w:p w14:paraId="2C0216CB" w14:textId="77777777" w:rsidR="009236E3" w:rsidRPr="007F2770" w:rsidRDefault="009236E3" w:rsidP="009236E3">
      <w:pPr>
        <w:pStyle w:val="B1"/>
      </w:pPr>
      <w:r w:rsidRPr="007F2770">
        <w:t>a)</w:t>
      </w:r>
      <w:r w:rsidRPr="007F2770">
        <w:tab/>
        <w:t>"NSSRG supported", then the AMF shall include the NSSRG information in the REGISTRATION ACCEPT message; or</w:t>
      </w:r>
    </w:p>
    <w:p w14:paraId="6731393E" w14:textId="77777777" w:rsidR="009236E3" w:rsidRPr="007F2770" w:rsidRDefault="009236E3" w:rsidP="009236E3">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66DF502" w14:textId="77777777" w:rsidR="009236E3" w:rsidRDefault="009236E3" w:rsidP="009236E3">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rPr>
          <w:rFonts w:eastAsia="Batang" w:hint="eastAsia"/>
          <w:lang w:eastAsia="ko-KR"/>
        </w:rPr>
        <w:t> </w:t>
      </w:r>
      <w:r w:rsidRPr="007F2770">
        <w:t>5.1.3.2.3.3.</w:t>
      </w:r>
    </w:p>
    <w:p w14:paraId="235D46BD" w14:textId="77777777" w:rsidR="009236E3" w:rsidRDefault="009236E3" w:rsidP="009236E3">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 xml:space="preserve">IATED as described in </w:t>
      </w:r>
      <w:proofErr w:type="spellStart"/>
      <w:r>
        <w:t>subclause</w:t>
      </w:r>
      <w:proofErr w:type="spellEnd"/>
      <w:r w:rsidRPr="005F53B9">
        <w:t> </w:t>
      </w:r>
      <w:r w:rsidRPr="00895D4F">
        <w:t>5.1.3.2.3.3.</w:t>
      </w:r>
    </w:p>
    <w:p w14:paraId="4C6F818C" w14:textId="77777777" w:rsidR="009236E3" w:rsidRPr="007F2770" w:rsidRDefault="009236E3" w:rsidP="009236E3">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 xml:space="preserve">IATED as described in </w:t>
      </w:r>
      <w:proofErr w:type="spellStart"/>
      <w:r>
        <w:t>subclause</w:t>
      </w:r>
      <w:proofErr w:type="spellEnd"/>
      <w:r w:rsidRPr="005F53B9">
        <w:t> </w:t>
      </w:r>
      <w:r w:rsidRPr="00895D4F">
        <w:t>5.1.3.2.3.3.</w:t>
      </w:r>
    </w:p>
    <w:p w14:paraId="6CC9BD3C" w14:textId="77777777" w:rsidR="009236E3" w:rsidRPr="007F2770" w:rsidRDefault="009236E3" w:rsidP="009236E3">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7F2770">
        <w:t>subclause</w:t>
      </w:r>
      <w:proofErr w:type="spellEnd"/>
      <w:r w:rsidRPr="007F2770">
        <w:t> 5.1.3.2.3.3.</w:t>
      </w:r>
    </w:p>
    <w:p w14:paraId="126D9DC9" w14:textId="77777777" w:rsidR="009236E3" w:rsidRPr="007F2770" w:rsidRDefault="009236E3" w:rsidP="009236E3">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w:t>
      </w:r>
      <w:proofErr w:type="spellStart"/>
      <w:r w:rsidRPr="007F2770">
        <w:rPr>
          <w:rFonts w:eastAsia="Malgun Gothic"/>
        </w:rPr>
        <w:t>onboarding</w:t>
      </w:r>
      <w:proofErr w:type="spellEnd"/>
      <w:r w:rsidRPr="007F2770">
        <w:rPr>
          <w:rFonts w:eastAsia="Malgun Gothic"/>
        </w:rPr>
        <w:t xml:space="preserve"> configuration data </w:t>
      </w:r>
      <w:r w:rsidRPr="007F2770">
        <w:t>and shall request the SMF to perform a local release of those PDU session(s)</w:t>
      </w:r>
      <w:r w:rsidRPr="007F2770">
        <w:rPr>
          <w:rFonts w:hint="eastAsia"/>
        </w:rPr>
        <w:t>.</w:t>
      </w:r>
    </w:p>
    <w:p w14:paraId="124AEC95" w14:textId="77777777" w:rsidR="009236E3" w:rsidRPr="007F2770" w:rsidRDefault="009236E3" w:rsidP="009236E3">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
    <w:p w14:paraId="5F62CB52" w14:textId="77777777" w:rsidR="009236E3" w:rsidRPr="007F2770" w:rsidRDefault="009236E3" w:rsidP="009236E3">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C1EF5A8" w14:textId="77777777" w:rsidR="009236E3" w:rsidRPr="007F2770" w:rsidRDefault="009236E3" w:rsidP="009236E3">
      <w:pPr>
        <w:pStyle w:val="B1"/>
      </w:pPr>
      <w:r w:rsidRPr="007F2770">
        <w:t>"S</w:t>
      </w:r>
      <w:r w:rsidRPr="007F2770">
        <w:rPr>
          <w:rFonts w:hint="eastAsia"/>
        </w:rPr>
        <w:t>-NSSAI</w:t>
      </w:r>
      <w:r w:rsidRPr="007F2770">
        <w:t xml:space="preserve"> not available in the current PLMN or SNPN"</w:t>
      </w:r>
    </w:p>
    <w:p w14:paraId="7AC32B4F" w14:textId="77777777" w:rsidR="009236E3" w:rsidRPr="007F2770" w:rsidRDefault="009236E3" w:rsidP="009236E3">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 xml:space="preserve">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2C616A84" w14:textId="77777777" w:rsidR="009236E3" w:rsidRPr="007F2770" w:rsidRDefault="009236E3" w:rsidP="009236E3">
      <w:pPr>
        <w:pStyle w:val="B1"/>
      </w:pPr>
      <w:r w:rsidRPr="007F2770">
        <w:t>"S</w:t>
      </w:r>
      <w:r w:rsidRPr="007F2770">
        <w:rPr>
          <w:rFonts w:hint="eastAsia"/>
        </w:rPr>
        <w:t>-NSSAI</w:t>
      </w:r>
      <w:r w:rsidRPr="007F2770">
        <w:t xml:space="preserve"> not available in the current registration area"</w:t>
      </w:r>
    </w:p>
    <w:p w14:paraId="30400453" w14:textId="77777777" w:rsidR="009236E3" w:rsidRPr="007F2770" w:rsidRDefault="009236E3" w:rsidP="009236E3">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22F2AABD" w14:textId="77777777" w:rsidR="009236E3" w:rsidRPr="007F2770" w:rsidRDefault="009236E3" w:rsidP="009236E3">
      <w:pPr>
        <w:pStyle w:val="B1"/>
      </w:pPr>
      <w:r w:rsidRPr="007F2770">
        <w:t>"S</w:t>
      </w:r>
      <w:r w:rsidRPr="007F2770">
        <w:rPr>
          <w:rFonts w:hint="eastAsia"/>
        </w:rPr>
        <w:t>-NSSAI</w:t>
      </w:r>
      <w:r w:rsidRPr="007F2770">
        <w:t xml:space="preserve"> not available due to the failed or revoked network slice-specific authentication and authorization"</w:t>
      </w:r>
    </w:p>
    <w:p w14:paraId="528CCC2E" w14:textId="77777777" w:rsidR="009236E3" w:rsidRPr="007F2770" w:rsidRDefault="009236E3" w:rsidP="009236E3">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7E81F166" w14:textId="77777777" w:rsidR="009236E3" w:rsidRPr="007F2770" w:rsidRDefault="009236E3" w:rsidP="009236E3">
      <w:pPr>
        <w:pStyle w:val="B1"/>
      </w:pPr>
      <w:r w:rsidRPr="007F2770">
        <w:t>"S-NSSAI not available due to maximum number of UEs reached"</w:t>
      </w:r>
    </w:p>
    <w:p w14:paraId="5A16DD73" w14:textId="77777777" w:rsidR="009236E3" w:rsidRPr="007F2770" w:rsidRDefault="009236E3" w:rsidP="009236E3">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3A3A674F" w14:textId="77777777" w:rsidR="009236E3" w:rsidRPr="007F2770" w:rsidRDefault="009236E3" w:rsidP="009236E3">
      <w:pPr>
        <w:pStyle w:val="NO"/>
        <w:rPr>
          <w:lang w:eastAsia="zh-CN"/>
        </w:rPr>
      </w:pPr>
      <w:r w:rsidRPr="007F2770">
        <w:t>NOTE 12:</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6D9A1611" w14:textId="77777777" w:rsidR="009236E3" w:rsidRPr="007F2770" w:rsidRDefault="009236E3" w:rsidP="009236E3">
      <w:r w:rsidRPr="007F2770">
        <w:t xml:space="preserve">If there </w:t>
      </w:r>
      <w:proofErr w:type="gramStart"/>
      <w:r w:rsidRPr="007F2770">
        <w:t>is</w:t>
      </w:r>
      <w:proofErr w:type="gramEnd"/>
      <w:r w:rsidRPr="007F2770">
        <w:t xml:space="preserve"> one or more S-NSSAIs in the rejected NSSAI with the rejection cause "S-NSSAI not available due to maximum number of UEs reached", then for each S-NSSAI, the UE shall behave as follows:</w:t>
      </w:r>
    </w:p>
    <w:p w14:paraId="4B4D783F" w14:textId="77777777" w:rsidR="009236E3" w:rsidRPr="007F2770" w:rsidRDefault="009236E3" w:rsidP="009236E3">
      <w:pPr>
        <w:pStyle w:val="B1"/>
      </w:pPr>
      <w:r w:rsidRPr="007F2770">
        <w:t>a)</w:t>
      </w:r>
      <w:r w:rsidRPr="007F2770">
        <w:tab/>
      </w:r>
      <w:proofErr w:type="gramStart"/>
      <w:r w:rsidRPr="007F2770">
        <w:t>stop</w:t>
      </w:r>
      <w:proofErr w:type="gramEnd"/>
      <w:r w:rsidRPr="007F2770">
        <w:t xml:space="preserve"> the timer T3526 associated with the S-NSSAI, if running;</w:t>
      </w:r>
    </w:p>
    <w:p w14:paraId="760ADC47" w14:textId="77777777" w:rsidR="009236E3" w:rsidRPr="007F2770" w:rsidRDefault="009236E3" w:rsidP="009236E3">
      <w:pPr>
        <w:pStyle w:val="B1"/>
      </w:pPr>
      <w:r w:rsidRPr="007F2770">
        <w:t>b)</w:t>
      </w:r>
      <w:r w:rsidRPr="007F2770">
        <w:tab/>
      </w:r>
      <w:proofErr w:type="gramStart"/>
      <w:r w:rsidRPr="007F2770">
        <w:t>start</w:t>
      </w:r>
      <w:proofErr w:type="gramEnd"/>
      <w:r w:rsidRPr="007F2770">
        <w:t xml:space="preserve"> the timer T3526 with:</w:t>
      </w:r>
    </w:p>
    <w:p w14:paraId="19B1965E" w14:textId="77777777" w:rsidR="009236E3" w:rsidRPr="007F2770" w:rsidRDefault="009236E3" w:rsidP="009236E3">
      <w:pPr>
        <w:pStyle w:val="B2"/>
      </w:pPr>
      <w:r w:rsidRPr="007F2770">
        <w:t>1)</w:t>
      </w:r>
      <w:r w:rsidRPr="007F2770">
        <w:tab/>
        <w:t>the back-off timer value received along with the S-NSSAI, if a back-off timer value is received along with the S-NSSAI that is neither zero nor deactivated; or</w:t>
      </w:r>
    </w:p>
    <w:p w14:paraId="4CE25051" w14:textId="77777777" w:rsidR="009236E3" w:rsidRPr="007F2770" w:rsidRDefault="009236E3" w:rsidP="009236E3">
      <w:pPr>
        <w:pStyle w:val="B2"/>
      </w:pPr>
      <w:r w:rsidRPr="007F2770">
        <w:t>2)</w:t>
      </w:r>
      <w:r w:rsidRPr="007F2770">
        <w:tab/>
        <w:t>an implementation specific back-off timer value, if no back-off timer value is received along with the S-NSSAI; and</w:t>
      </w:r>
    </w:p>
    <w:p w14:paraId="213007CC" w14:textId="77777777" w:rsidR="009236E3" w:rsidRPr="007F2770" w:rsidRDefault="009236E3" w:rsidP="009236E3">
      <w:pPr>
        <w:pStyle w:val="B1"/>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4AA7E4D1" w14:textId="77777777" w:rsidR="009236E3" w:rsidRPr="007F2770" w:rsidRDefault="009236E3" w:rsidP="009236E3">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601F93F" w14:textId="77777777" w:rsidR="009236E3" w:rsidRPr="007F2770" w:rsidRDefault="009236E3" w:rsidP="009236E3">
      <w:pPr>
        <w:pStyle w:val="B1"/>
        <w:rPr>
          <w:rFonts w:eastAsia="Malgun Gothic"/>
        </w:rPr>
      </w:pPr>
      <w:r w:rsidRPr="007F2770">
        <w:t>a)</w:t>
      </w:r>
      <w:r w:rsidRPr="007F2770">
        <w:tab/>
      </w:r>
      <w:proofErr w:type="gramStart"/>
      <w:r w:rsidRPr="007F2770">
        <w:t>if</w:t>
      </w:r>
      <w:proofErr w:type="gramEnd"/>
      <w:r w:rsidRPr="007F2770">
        <w:t xml:space="preserve">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4C3BF21" w14:textId="77777777" w:rsidR="009236E3" w:rsidRPr="007F2770" w:rsidRDefault="009236E3" w:rsidP="009236E3">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54881547" w14:textId="77777777" w:rsidR="009236E3" w:rsidRPr="007F2770" w:rsidRDefault="009236E3" w:rsidP="009236E3">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03A518CB" w14:textId="77777777" w:rsidR="009236E3" w:rsidRPr="007F2770" w:rsidRDefault="009236E3" w:rsidP="009236E3">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6FB4C89C" w14:textId="77777777" w:rsidR="009236E3" w:rsidRPr="007F2770" w:rsidRDefault="009236E3" w:rsidP="009236E3">
      <w:pPr>
        <w:pStyle w:val="B1"/>
      </w:pPr>
      <w:r w:rsidRPr="007F2770">
        <w:t>b)</w:t>
      </w:r>
      <w:r w:rsidRPr="007F2770">
        <w:tab/>
      </w:r>
      <w:proofErr w:type="gramStart"/>
      <w:r w:rsidRPr="007F2770">
        <w:t>if</w:t>
      </w:r>
      <w:proofErr w:type="gramEnd"/>
      <w:r w:rsidRPr="007F2770">
        <w:t xml:space="preserve"> the Requested NSSAI IE includes one or more S-NSSAIs subject to network slice-specific authentication and authorization, the AMF shall in the REGISTRATION ACCEPT message include:</w:t>
      </w:r>
    </w:p>
    <w:p w14:paraId="0580F09A" w14:textId="77777777" w:rsidR="009236E3" w:rsidRPr="007F2770" w:rsidRDefault="009236E3" w:rsidP="009236E3">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3E9AF506" w14:textId="77777777" w:rsidR="009236E3" w:rsidRPr="007F2770" w:rsidRDefault="009236E3" w:rsidP="009236E3">
      <w:pPr>
        <w:pStyle w:val="B2"/>
        <w:rPr>
          <w:lang w:eastAsia="zh-CN"/>
        </w:rPr>
      </w:pPr>
      <w:r w:rsidRPr="007F2770">
        <w:t>2)</w:t>
      </w:r>
      <w:r w:rsidRPr="007F2770">
        <w:tab/>
      </w:r>
      <w:proofErr w:type="gramStart"/>
      <w:r w:rsidRPr="007F2770">
        <w:rPr>
          <w:rFonts w:eastAsia="Malgun Gothic"/>
        </w:rPr>
        <w:t>the</w:t>
      </w:r>
      <w:proofErr w:type="gramEnd"/>
      <w:r w:rsidRPr="007F2770">
        <w:rPr>
          <w:rFonts w:eastAsia="Malgun Gothic"/>
        </w:rPr>
        <w:t xml:space="preserve"> r</w:t>
      </w:r>
      <w:r w:rsidRPr="007F2770">
        <w:rPr>
          <w:lang w:eastAsia="zh-CN"/>
        </w:rPr>
        <w:t>ejected NSSAI containing:</w:t>
      </w:r>
    </w:p>
    <w:p w14:paraId="59B6C00B" w14:textId="77777777" w:rsidR="009236E3" w:rsidRPr="007F2770" w:rsidRDefault="009236E3" w:rsidP="009236E3">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2F2502B" w14:textId="77777777" w:rsidR="009236E3" w:rsidRPr="007F2770" w:rsidRDefault="009236E3" w:rsidP="009236E3">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4FA6A39" w14:textId="77777777" w:rsidR="009236E3" w:rsidRPr="007F2770" w:rsidRDefault="009236E3" w:rsidP="009236E3">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xml:space="preserve">, the UE is not registered for </w:t>
      </w:r>
      <w:proofErr w:type="spellStart"/>
      <w:r w:rsidRPr="007F2770">
        <w:t>onboarding</w:t>
      </w:r>
      <w:proofErr w:type="spellEnd"/>
      <w:r w:rsidRPr="007F2770">
        <w:t xml:space="preserve"> services in SNPN</w:t>
      </w:r>
      <w:r w:rsidRPr="007F2770">
        <w:rPr>
          <w:rFonts w:eastAsia="Malgun Gothic"/>
        </w:rPr>
        <w:t>, and</w:t>
      </w:r>
      <w:r w:rsidRPr="007F2770">
        <w:t>:</w:t>
      </w:r>
    </w:p>
    <w:p w14:paraId="05C9D611" w14:textId="77777777" w:rsidR="009236E3" w:rsidRPr="007F2770" w:rsidRDefault="009236E3" w:rsidP="009236E3">
      <w:pPr>
        <w:pStyle w:val="B1"/>
      </w:pPr>
      <w:r w:rsidRPr="007F2770">
        <w:t>a)</w:t>
      </w:r>
      <w:r w:rsidRPr="007F2770">
        <w:tab/>
      </w:r>
      <w:proofErr w:type="gramStart"/>
      <w:r w:rsidRPr="007F2770">
        <w:t>the</w:t>
      </w:r>
      <w:proofErr w:type="gramEnd"/>
      <w:r w:rsidRPr="007F2770">
        <w:t xml:space="preserve"> UE is not in NB-N1 mode; and</w:t>
      </w:r>
    </w:p>
    <w:p w14:paraId="2B25F6FC" w14:textId="77777777" w:rsidR="009236E3" w:rsidRPr="007F2770" w:rsidRDefault="009236E3" w:rsidP="009236E3">
      <w:pPr>
        <w:pStyle w:val="B1"/>
      </w:pPr>
      <w:r w:rsidRPr="007F2770">
        <w:t>b)</w:t>
      </w:r>
      <w:r w:rsidRPr="007F2770">
        <w:tab/>
      </w:r>
      <w:proofErr w:type="gramStart"/>
      <w:r w:rsidRPr="007F2770">
        <w:t>if</w:t>
      </w:r>
      <w:proofErr w:type="gramEnd"/>
      <w:r w:rsidRPr="007F2770">
        <w:t>:</w:t>
      </w:r>
    </w:p>
    <w:p w14:paraId="6A80ECD9" w14:textId="77777777" w:rsidR="009236E3" w:rsidRPr="007F2770" w:rsidRDefault="009236E3" w:rsidP="009236E3">
      <w:pPr>
        <w:pStyle w:val="B2"/>
        <w:rPr>
          <w:lang w:eastAsia="zh-CN"/>
        </w:rPr>
      </w:pPr>
      <w:r w:rsidRPr="007F2770">
        <w:t>1)</w:t>
      </w:r>
      <w:r w:rsidRPr="007F2770">
        <w:tab/>
      </w:r>
      <w:proofErr w:type="gramStart"/>
      <w:r w:rsidRPr="007F2770">
        <w:t>the</w:t>
      </w:r>
      <w:proofErr w:type="gramEnd"/>
      <w:r w:rsidRPr="007F2770">
        <w:t xml:space="preserve"> UE did not include the requested NSSAI in the REGISTRATION REQUEST message; or</w:t>
      </w:r>
    </w:p>
    <w:p w14:paraId="6F0B2FB9" w14:textId="77777777" w:rsidR="009236E3" w:rsidRPr="007F2770" w:rsidRDefault="009236E3" w:rsidP="009236E3">
      <w:pPr>
        <w:pStyle w:val="B2"/>
      </w:pPr>
      <w:r w:rsidRPr="007F2770">
        <w:rPr>
          <w:lang w:eastAsia="zh-CN"/>
        </w:rPr>
        <w:t>2)</w:t>
      </w:r>
      <w:r w:rsidRPr="007F2770">
        <w:rPr>
          <w:lang w:eastAsia="zh-CN"/>
        </w:rPr>
        <w:tab/>
      </w:r>
      <w:proofErr w:type="gramStart"/>
      <w:r w:rsidRPr="007F2770">
        <w:rPr>
          <w:rFonts w:hint="eastAsia"/>
          <w:lang w:eastAsia="zh-CN"/>
        </w:rPr>
        <w:t>none</w:t>
      </w:r>
      <w:proofErr w:type="gramEnd"/>
      <w:r w:rsidRPr="007F2770">
        <w:rPr>
          <w:rFonts w:hint="eastAsia"/>
          <w:lang w:eastAsia="zh-CN"/>
        </w:rPr>
        <w:t xml:space="preserv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1B32C5D1" w14:textId="77777777" w:rsidR="009236E3" w:rsidRPr="007F2770" w:rsidRDefault="009236E3" w:rsidP="009236E3">
      <w:proofErr w:type="gramStart"/>
      <w:r w:rsidRPr="007F2770">
        <w:t>and</w:t>
      </w:r>
      <w:proofErr w:type="gramEnd"/>
      <w:r w:rsidRPr="007F2770">
        <w:t xml:space="preserve"> one or more default S-NSSAIs which are not subject to network slice-specific authentication and authorization are available, the AMF shall:</w:t>
      </w:r>
    </w:p>
    <w:p w14:paraId="05DBB547" w14:textId="77777777" w:rsidR="009236E3" w:rsidRPr="007F2770" w:rsidRDefault="009236E3" w:rsidP="009236E3">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58C609CE" w14:textId="77777777" w:rsidR="009236E3" w:rsidRPr="007F2770" w:rsidRDefault="009236E3" w:rsidP="009236E3">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07319B3" w14:textId="77777777" w:rsidR="009236E3" w:rsidRPr="007F2770" w:rsidRDefault="009236E3" w:rsidP="009236E3">
      <w:pPr>
        <w:pStyle w:val="B2"/>
      </w:pPr>
      <w:r w:rsidRPr="007F2770">
        <w:rPr>
          <w:lang w:eastAsia="ko-KR"/>
        </w:rPr>
        <w:t>c)</w:t>
      </w:r>
      <w:r w:rsidRPr="007F2770">
        <w:rPr>
          <w:lang w:eastAsia="ko-KR"/>
        </w:rPr>
        <w:tab/>
      </w:r>
      <w:proofErr w:type="gramStart"/>
      <w:r w:rsidRPr="007F2770">
        <w:rPr>
          <w:lang w:eastAsia="ko-KR"/>
        </w:rPr>
        <w:t>determine</w:t>
      </w:r>
      <w:proofErr w:type="gramEnd"/>
      <w:r w:rsidRPr="007F2770">
        <w:rPr>
          <w:lang w:eastAsia="ko-KR"/>
        </w:rPr>
        <w:t xml:space="preserv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AADB727" w14:textId="77777777" w:rsidR="009236E3" w:rsidRPr="007F2770" w:rsidRDefault="009236E3" w:rsidP="009236E3">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155825D1" w14:textId="77777777" w:rsidR="009236E3" w:rsidRPr="007F2770" w:rsidRDefault="009236E3" w:rsidP="009236E3">
      <w:pPr>
        <w:pStyle w:val="B1"/>
        <w:rPr>
          <w:rFonts w:eastAsia="Malgun Gothic"/>
        </w:rPr>
      </w:pPr>
      <w:r w:rsidRPr="007F2770">
        <w:t>a)</w:t>
      </w:r>
      <w:r w:rsidRPr="007F2770">
        <w:tab/>
        <w:t>"periodic registration updating"; or</w:t>
      </w:r>
    </w:p>
    <w:p w14:paraId="71AF83D0" w14:textId="77777777" w:rsidR="009236E3" w:rsidRPr="007F2770" w:rsidRDefault="009236E3" w:rsidP="009236E3">
      <w:pPr>
        <w:pStyle w:val="B1"/>
      </w:pPr>
      <w:r w:rsidRPr="007F2770">
        <w:t>b)</w:t>
      </w:r>
      <w:r w:rsidRPr="007F2770">
        <w:tab/>
        <w:t>"</w:t>
      </w:r>
      <w:proofErr w:type="gramStart"/>
      <w:r w:rsidRPr="007F2770">
        <w:t>mobility</w:t>
      </w:r>
      <w:proofErr w:type="gramEnd"/>
      <w:r w:rsidRPr="007F2770">
        <w:t xml:space="preserve"> registration updating" and the UE is in NB-N1 mode;</w:t>
      </w:r>
    </w:p>
    <w:p w14:paraId="7560A7F0" w14:textId="77777777" w:rsidR="009236E3" w:rsidRPr="007F2770" w:rsidRDefault="009236E3" w:rsidP="009236E3">
      <w:proofErr w:type="gramStart"/>
      <w:r w:rsidRPr="007F2770">
        <w:t>and</w:t>
      </w:r>
      <w:proofErr w:type="gramEnd"/>
      <w:r w:rsidRPr="007F2770">
        <w:t xml:space="preserve"> the UE is not registered for </w:t>
      </w:r>
      <w:proofErr w:type="spellStart"/>
      <w:r w:rsidRPr="007F2770">
        <w:t>onboarding</w:t>
      </w:r>
      <w:proofErr w:type="spellEnd"/>
      <w:r w:rsidRPr="007F2770">
        <w:t xml:space="preserve"> services in SNPN, the AMF:</w:t>
      </w:r>
    </w:p>
    <w:p w14:paraId="18179940" w14:textId="77777777" w:rsidR="009236E3" w:rsidRPr="007F2770" w:rsidRDefault="009236E3" w:rsidP="009236E3">
      <w:pPr>
        <w:pStyle w:val="B1"/>
      </w:pPr>
      <w:r w:rsidRPr="007F2770">
        <w:t>a)</w:t>
      </w:r>
      <w:r w:rsidRPr="007F2770">
        <w:tab/>
      </w:r>
      <w:proofErr w:type="gramStart"/>
      <w:r w:rsidRPr="007F2770">
        <w:t>may</w:t>
      </w:r>
      <w:proofErr w:type="gramEnd"/>
      <w:r w:rsidRPr="007F2770">
        <w:t xml:space="preserve"> provide a new allowed NSSAI</w:t>
      </w:r>
      <w:r>
        <w:t>, a new partially allowed NSSAI, or both</w:t>
      </w:r>
      <w:r w:rsidRPr="007F2770">
        <w:t xml:space="preserve"> to the UE;</w:t>
      </w:r>
    </w:p>
    <w:p w14:paraId="5C5EF7DA" w14:textId="77777777" w:rsidR="009236E3" w:rsidRPr="007F2770" w:rsidRDefault="009236E3" w:rsidP="009236E3">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2574A99" w14:textId="77777777" w:rsidR="009236E3" w:rsidRPr="007F2770" w:rsidRDefault="009236E3" w:rsidP="009236E3">
      <w:pPr>
        <w:pStyle w:val="B1"/>
      </w:pPr>
      <w:r w:rsidRPr="007F2770">
        <w:t>c)</w:t>
      </w:r>
      <w:r w:rsidRPr="007F2770">
        <w:tab/>
      </w:r>
      <w:proofErr w:type="gramStart"/>
      <w:r w:rsidRPr="007F2770">
        <w:t>may</w:t>
      </w:r>
      <w:proofErr w:type="gramEnd"/>
      <w:r w:rsidRPr="007F2770">
        <w:t xml:space="preserve"> provide both a new allowed NSSAI and a pending NSSAI to the UE;</w:t>
      </w:r>
    </w:p>
    <w:p w14:paraId="29D5B8B5" w14:textId="77777777" w:rsidR="009236E3" w:rsidRPr="007F2770" w:rsidRDefault="009236E3" w:rsidP="009236E3">
      <w:proofErr w:type="gramStart"/>
      <w:r w:rsidRPr="007F2770">
        <w:t>in</w:t>
      </w:r>
      <w:proofErr w:type="gramEnd"/>
      <w:r w:rsidRPr="007F2770">
        <w:t xml:space="preserve">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71BCB87" w14:textId="77777777" w:rsidR="009236E3" w:rsidRPr="007F2770" w:rsidRDefault="009236E3" w:rsidP="009236E3">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505BB05E" w14:textId="77777777" w:rsidR="009236E3" w:rsidRPr="007F2770" w:rsidRDefault="009236E3" w:rsidP="009236E3">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w:t>
      </w:r>
      <w:proofErr w:type="spellStart"/>
      <w:r w:rsidRPr="007F2770">
        <w:t>subclause</w:t>
      </w:r>
      <w:proofErr w:type="spellEnd"/>
      <w:r w:rsidRPr="007F2770">
        <w:t> 4.6.2.2. If the registration area contains TAIs belonging to different PLMNs, which are equivalent PLMNs, the UE shall store the received allowed NSSAI in each of allowed NSSAIs which are associated with each of the PLMNs.</w:t>
      </w:r>
    </w:p>
    <w:p w14:paraId="6889D412" w14:textId="77777777" w:rsidR="009236E3" w:rsidRPr="007F2770" w:rsidRDefault="009236E3" w:rsidP="009236E3">
      <w:r w:rsidRPr="007F2770">
        <w:t>For each of the PDU session(s) active in the UE:</w:t>
      </w:r>
    </w:p>
    <w:p w14:paraId="0A99B326" w14:textId="77777777" w:rsidR="009236E3" w:rsidRPr="007F2770" w:rsidRDefault="009236E3" w:rsidP="009236E3">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457A6EE7" w14:textId="77777777" w:rsidR="009236E3" w:rsidRPr="007F2770" w:rsidRDefault="009236E3" w:rsidP="009236E3">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 xml:space="preserve">the UE may perform a local release of the PDU session except for an emergency PDU session, if any, and except for a PDU session established when the UE is registered for </w:t>
      </w:r>
      <w:proofErr w:type="spellStart"/>
      <w:r w:rsidRPr="007F2770">
        <w:rPr>
          <w:rFonts w:eastAsia="Malgun Gothic"/>
        </w:rPr>
        <w:t>onboarding</w:t>
      </w:r>
      <w:proofErr w:type="spellEnd"/>
      <w:r w:rsidRPr="007F2770">
        <w:rPr>
          <w:rFonts w:eastAsia="Malgun Gothic"/>
        </w:rPr>
        <w:t xml:space="preserve"> services in SNPN, if any</w:t>
      </w:r>
      <w:r w:rsidRPr="007F2770">
        <w:t>.</w:t>
      </w:r>
    </w:p>
    <w:p w14:paraId="04FD734E" w14:textId="77777777" w:rsidR="009236E3" w:rsidRPr="007F2770" w:rsidRDefault="009236E3" w:rsidP="009236E3">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A3D3395" w14:textId="77777777" w:rsidR="009236E3" w:rsidRDefault="009236E3" w:rsidP="009236E3">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Malgun Gothic"/>
        </w:rPr>
        <w:t xml:space="preserve">f the REGISTRATION </w:t>
      </w:r>
      <w:proofErr w:type="gramStart"/>
      <w:r w:rsidRPr="007F2770">
        <w:rPr>
          <w:rFonts w:eastAsia="Malgun Gothic"/>
        </w:rPr>
        <w:t>ACCEPT</w:t>
      </w:r>
      <w:proofErr w:type="gramEnd"/>
      <w:r w:rsidRPr="007F2770">
        <w:rPr>
          <w:rFonts w:eastAsia="Malgun Gothic"/>
        </w:rPr>
        <w:t xml:space="preserve"> message contain</w:t>
      </w:r>
      <w:r w:rsidRPr="007F2770">
        <w:t>s</w:t>
      </w:r>
      <w:r>
        <w:t>:</w:t>
      </w:r>
    </w:p>
    <w:p w14:paraId="68F0901A" w14:textId="77777777" w:rsidR="009236E3" w:rsidRDefault="009236E3" w:rsidP="009236E3">
      <w:pPr>
        <w:pStyle w:val="B1"/>
      </w:pPr>
      <w:r w:rsidRPr="00D71B6A">
        <w:rPr>
          <w:rFonts w:eastAsia="Malgun Gothic"/>
        </w:rPr>
        <w:t>a)</w:t>
      </w:r>
      <w:r w:rsidRPr="00D71B6A">
        <w:rPr>
          <w:rFonts w:eastAsia="Malgun Gothic"/>
        </w:rPr>
        <w:tab/>
      </w:r>
      <w:proofErr w:type="gramStart"/>
      <w:r w:rsidRPr="007F2770">
        <w:rPr>
          <w:rFonts w:eastAsia="Malgun Gothic"/>
        </w:rPr>
        <w:t>an</w:t>
      </w:r>
      <w:proofErr w:type="gramEnd"/>
      <w:r w:rsidRPr="007F2770">
        <w:rPr>
          <w:rFonts w:eastAsia="Malgun Gothic"/>
        </w:rPr>
        <w:t xml:space="preserve"> NSSRG information IE</w:t>
      </w:r>
      <w:r w:rsidRPr="007F2770">
        <w:t xml:space="preserve">, the UE shall store the contents of the NSSRG information IE as specified in </w:t>
      </w:r>
      <w:proofErr w:type="spellStart"/>
      <w:r w:rsidRPr="007F2770">
        <w:t>subclause</w:t>
      </w:r>
      <w:proofErr w:type="spellEnd"/>
      <w:r w:rsidRPr="007F2770">
        <w:t xml:space="preserv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r>
        <w:t>;</w:t>
      </w:r>
    </w:p>
    <w:p w14:paraId="6FD51F64" w14:textId="77777777" w:rsidR="009236E3" w:rsidRDefault="009236E3" w:rsidP="009236E3">
      <w:pPr>
        <w:pStyle w:val="B1"/>
      </w:pPr>
      <w:r w:rsidRPr="00D71B6A">
        <w:rPr>
          <w:rFonts w:eastAsia="Malgun Gothic"/>
        </w:rPr>
        <w:t>b)</w:t>
      </w:r>
      <w:r w:rsidRPr="00D71B6A">
        <w:rPr>
          <w:rFonts w:eastAsia="Malgun Gothic"/>
        </w:rPr>
        <w:tab/>
      </w:r>
      <w:proofErr w:type="gramStart"/>
      <w:r w:rsidRPr="00D71B6A">
        <w:rPr>
          <w:rFonts w:eastAsia="Malgun Gothic"/>
        </w:rPr>
        <w:t>an</w:t>
      </w:r>
      <w:proofErr w:type="gramEnd"/>
      <w:r w:rsidRPr="00D71B6A">
        <w:rPr>
          <w:rFonts w:eastAsia="Malgun Gothic"/>
        </w:rPr>
        <w:t xml:space="preserve">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proofErr w:type="spellStart"/>
      <w:r w:rsidRPr="00D71B6A">
        <w:t>subclause</w:t>
      </w:r>
      <w:proofErr w:type="spellEnd"/>
      <w:r w:rsidRPr="00D71B6A">
        <w:t xml:space="preserv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proofErr w:type="spellStart"/>
      <w:r w:rsidRPr="00D71B6A">
        <w:t>subclause</w:t>
      </w:r>
      <w:proofErr w:type="spellEnd"/>
      <w:r w:rsidRPr="00D71B6A">
        <w:t> 4.6.2.2</w:t>
      </w:r>
      <w:r>
        <w:t>;</w:t>
      </w:r>
    </w:p>
    <w:p w14:paraId="5E223963" w14:textId="77777777" w:rsidR="009236E3" w:rsidRDefault="009236E3" w:rsidP="009236E3">
      <w:pPr>
        <w:pStyle w:val="B1"/>
      </w:pPr>
      <w:r w:rsidRPr="00A33425">
        <w:rPr>
          <w:rFonts w:eastAsia="Malgun Gothic"/>
        </w:rPr>
        <w:t>c)</w:t>
      </w:r>
      <w:r w:rsidRPr="00A33425">
        <w:rPr>
          <w:rFonts w:eastAsia="Malgun Gothic"/>
        </w:rPr>
        <w:tab/>
      </w:r>
      <w:proofErr w:type="gramStart"/>
      <w:r w:rsidRPr="00A33425">
        <w:rPr>
          <w:rFonts w:eastAsia="Malgun Gothic"/>
        </w:rPr>
        <w:t>an</w:t>
      </w:r>
      <w:proofErr w:type="gramEnd"/>
      <w:r w:rsidRPr="00A33425">
        <w:rPr>
          <w:rFonts w:eastAsia="Malgun Gothic"/>
        </w:rPr>
        <w:t xml:space="preserve">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w:t>
      </w:r>
      <w:proofErr w:type="spellStart"/>
      <w:r w:rsidRPr="00A33425">
        <w:t>subclause</w:t>
      </w:r>
      <w:proofErr w:type="spellEnd"/>
      <w:r w:rsidRPr="00A33425">
        <w:t xml:space="preserv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proofErr w:type="spellStart"/>
      <w:r w:rsidRPr="00A33425">
        <w:t>subclause</w:t>
      </w:r>
      <w:proofErr w:type="spellEnd"/>
      <w:r w:rsidRPr="00A33425">
        <w:t> 4.6.2.2</w:t>
      </w:r>
      <w:r>
        <w:t>; or</w:t>
      </w:r>
    </w:p>
    <w:p w14:paraId="620060C2" w14:textId="77777777" w:rsidR="009236E3" w:rsidRPr="007F2770" w:rsidRDefault="009236E3" w:rsidP="009236E3">
      <w:pPr>
        <w:pStyle w:val="B1"/>
      </w:pPr>
      <w:r>
        <w:t>d)</w:t>
      </w:r>
      <w:r w:rsidRPr="00A33425">
        <w:rPr>
          <w:rFonts w:eastAsia="Malgun Gothic"/>
        </w:rPr>
        <w:tab/>
      </w:r>
      <w:proofErr w:type="gramStart"/>
      <w:r w:rsidRPr="00A33425">
        <w:rPr>
          <w:rFonts w:eastAsia="Malgun Gothic"/>
        </w:rPr>
        <w:t>an</w:t>
      </w:r>
      <w:proofErr w:type="gramEnd"/>
      <w:r w:rsidRPr="00A33425">
        <w:rPr>
          <w:rFonts w:eastAsia="Malgun Gothic"/>
        </w:rPr>
        <w:t xml:space="preserve">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w:t>
      </w:r>
      <w:proofErr w:type="spellStart"/>
      <w:r w:rsidRPr="00A33425">
        <w:t>subclause</w:t>
      </w:r>
      <w:proofErr w:type="spellEnd"/>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 xml:space="preserve">as specified in </w:t>
      </w:r>
      <w:proofErr w:type="spellStart"/>
      <w:r w:rsidRPr="00A33425">
        <w:t>subclause</w:t>
      </w:r>
      <w:proofErr w:type="spellEnd"/>
      <w:r w:rsidRPr="00A33425">
        <w:t> 4.6.2.2</w:t>
      </w:r>
      <w:r w:rsidRPr="002C6D62">
        <w:t>.</w:t>
      </w:r>
      <w:r w:rsidRPr="000E5DF5">
        <w:t xml:space="preserve"> </w:t>
      </w:r>
      <w:r w:rsidRPr="00B556E0">
        <w:t>The UE shall stop any slice deregistration inactivity timer associated with an S-NSSAI which is deleted from the on-demand NSSA</w:t>
      </w:r>
      <w:r>
        <w:t>I.</w:t>
      </w:r>
    </w:p>
    <w:p w14:paraId="438CCB7E" w14:textId="77777777" w:rsidR="009236E3" w:rsidRPr="007F2770" w:rsidRDefault="009236E3" w:rsidP="009236E3">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r>
        <w:t>.</w:t>
      </w:r>
    </w:p>
    <w:p w14:paraId="0B677286" w14:textId="77777777" w:rsidR="009236E3" w:rsidRPr="007F2770" w:rsidRDefault="009236E3" w:rsidP="009236E3">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AA138AD" w14:textId="77777777" w:rsidR="009236E3" w:rsidRPr="007F2770" w:rsidRDefault="009236E3" w:rsidP="009236E3">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36080EF4" w14:textId="77777777" w:rsidR="009236E3" w:rsidRPr="007F2770" w:rsidRDefault="009236E3" w:rsidP="009236E3">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6E3272C4" w14:textId="77777777" w:rsidR="009236E3" w:rsidRDefault="009236E3" w:rsidP="009236E3">
      <w:r w:rsidRPr="007F2770">
        <w:t xml:space="preserve">If the UE receives the NSAG information IE in the REGISTRATION ACCEPT message, the UE shall store the NSAG information as specified in </w:t>
      </w:r>
      <w:proofErr w:type="spellStart"/>
      <w:r w:rsidRPr="007F2770">
        <w:t>subclause</w:t>
      </w:r>
      <w:proofErr w:type="spellEnd"/>
      <w:r w:rsidRPr="007F2770">
        <w:t> 4.6.2.2.</w:t>
      </w:r>
    </w:p>
    <w:p w14:paraId="2069B806" w14:textId="77777777" w:rsidR="009236E3" w:rsidRPr="005F53B9" w:rsidRDefault="009236E3" w:rsidP="009236E3">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 xml:space="preserve">In addition, the AMF shall start timer T3550 and enter state 5GMM-COMMON-PROCEDURE-INITIATED as described in </w:t>
      </w:r>
      <w:proofErr w:type="spellStart"/>
      <w:r w:rsidRPr="005F53B9">
        <w:t>subclause</w:t>
      </w:r>
      <w:proofErr w:type="spellEnd"/>
      <w:r w:rsidRPr="005F53B9">
        <w:t> 5.1.3.2.3.3.</w:t>
      </w:r>
    </w:p>
    <w:p w14:paraId="12C58A89" w14:textId="77777777" w:rsidR="009236E3" w:rsidRDefault="009236E3" w:rsidP="009236E3">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w:t>
      </w:r>
      <w:proofErr w:type="spellStart"/>
      <w:r w:rsidRPr="005F53B9">
        <w:rPr>
          <w:lang w:eastAsia="ko-KR"/>
        </w:rPr>
        <w:t>subclause</w:t>
      </w:r>
      <w:proofErr w:type="spellEnd"/>
      <w:r w:rsidRPr="005F53B9">
        <w:rPr>
          <w:lang w:eastAsia="ko-KR"/>
        </w:rPr>
        <w:t> 4.6.2.2</w:t>
      </w:r>
      <w:r w:rsidRPr="005F53B9">
        <w:t>.</w:t>
      </w:r>
    </w:p>
    <w:p w14:paraId="3F6060C4" w14:textId="77777777" w:rsidR="009236E3" w:rsidRDefault="009236E3" w:rsidP="009236E3">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proofErr w:type="spellStart"/>
      <w:r w:rsidRPr="007F2770">
        <w:rPr>
          <w:rFonts w:eastAsia="Malgun Gothic"/>
        </w:rPr>
        <w:t>subclause</w:t>
      </w:r>
      <w:proofErr w:type="spellEnd"/>
      <w:r w:rsidRPr="007F2770">
        <w:rPr>
          <w:rFonts w:eastAsia="Malgun Gothic"/>
        </w:rPr>
        <w:t>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F6D257A" w14:textId="77777777" w:rsidR="009236E3" w:rsidRPr="007F2770" w:rsidRDefault="009236E3" w:rsidP="009236E3">
      <w:r>
        <w:t xml:space="preserve">If the UE receives the </w:t>
      </w:r>
      <w:proofErr w:type="gramStart"/>
      <w:r w:rsidRPr="008E4A38">
        <w:t>Partially</w:t>
      </w:r>
      <w:proofErr w:type="gramEnd"/>
      <w:r w:rsidRPr="008E4A38">
        <w:t xml:space="preserve">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4943B733" w14:textId="77777777" w:rsidR="009236E3" w:rsidRPr="007F2770" w:rsidRDefault="009236E3" w:rsidP="009236E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5D7FF5C" w14:textId="77777777" w:rsidR="009236E3" w:rsidRPr="007F2770" w:rsidRDefault="009236E3" w:rsidP="009236E3">
      <w:pPr>
        <w:pStyle w:val="B1"/>
      </w:pPr>
      <w:r w:rsidRPr="007F2770">
        <w:t>a)</w:t>
      </w:r>
      <w:r w:rsidRPr="007F2770">
        <w:tab/>
      </w:r>
      <w:proofErr w:type="gramStart"/>
      <w:r w:rsidRPr="007F2770">
        <w:rPr>
          <w:rFonts w:eastAsia="Malgun Gothic"/>
        </w:rPr>
        <w:t>includes</w:t>
      </w:r>
      <w:proofErr w:type="gramEnd"/>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A6C527A" w14:textId="77777777" w:rsidR="009236E3" w:rsidRPr="007F2770" w:rsidRDefault="009236E3" w:rsidP="009236E3">
      <w:pPr>
        <w:pStyle w:val="B1"/>
      </w:pPr>
      <w:proofErr w:type="gramStart"/>
      <w:r w:rsidRPr="007F2770">
        <w:t>b</w:t>
      </w:r>
      <w:proofErr w:type="gramEnd"/>
      <w:r w:rsidRPr="007F2770">
        <w:t>)</w:t>
      </w:r>
      <w:r w:rsidRPr="007F2770">
        <w:tab/>
      </w:r>
      <w:r w:rsidRPr="007F2770">
        <w:rPr>
          <w:rFonts w:eastAsia="Malgun Gothic"/>
        </w:rPr>
        <w:t>includes</w:t>
      </w:r>
      <w:r w:rsidRPr="007F2770">
        <w:t xml:space="preserve"> a pending NSSAI;</w:t>
      </w:r>
    </w:p>
    <w:p w14:paraId="78A4D4EE" w14:textId="77777777" w:rsidR="009236E3" w:rsidRDefault="009236E3" w:rsidP="009236E3">
      <w:pPr>
        <w:pStyle w:val="B1"/>
      </w:pPr>
      <w:r w:rsidRPr="007F2770">
        <w:t>c)</w:t>
      </w:r>
      <w:r w:rsidRPr="007F2770">
        <w:tab/>
      </w:r>
      <w:proofErr w:type="gramStart"/>
      <w:r w:rsidRPr="007F2770">
        <w:t>does</w:t>
      </w:r>
      <w:proofErr w:type="gramEnd"/>
      <w:r w:rsidRPr="007F2770">
        <w:t xml:space="preserve"> not include an allowed NSSAI;</w:t>
      </w:r>
    </w:p>
    <w:p w14:paraId="66899AA8" w14:textId="77777777" w:rsidR="009236E3" w:rsidRPr="007F2770" w:rsidRDefault="009236E3" w:rsidP="009236E3">
      <w:pPr>
        <w:pStyle w:val="B1"/>
      </w:pPr>
      <w:r>
        <w:t>d)</w:t>
      </w:r>
      <w:r>
        <w:tab/>
      </w:r>
      <w:proofErr w:type="gramStart"/>
      <w:r>
        <w:t>does</w:t>
      </w:r>
      <w:proofErr w:type="gramEnd"/>
      <w:r>
        <w:t xml:space="preserve"> not include a partially allowed NSSAI</w:t>
      </w:r>
      <w:r w:rsidRPr="007F2770">
        <w:t>;</w:t>
      </w:r>
    </w:p>
    <w:p w14:paraId="47FF03F6" w14:textId="77777777" w:rsidR="009236E3" w:rsidRPr="007F2770" w:rsidRDefault="009236E3" w:rsidP="009236E3">
      <w:proofErr w:type="gramStart"/>
      <w:r w:rsidRPr="007F2770">
        <w:t>the</w:t>
      </w:r>
      <w:proofErr w:type="gramEnd"/>
      <w:r w:rsidRPr="007F2770">
        <w:t xml:space="preserve"> UE:</w:t>
      </w:r>
    </w:p>
    <w:p w14:paraId="1D47C18C" w14:textId="77777777" w:rsidR="009236E3" w:rsidRPr="007F2770" w:rsidRDefault="009236E3" w:rsidP="009236E3">
      <w:pPr>
        <w:pStyle w:val="B1"/>
      </w:pPr>
      <w:r w:rsidRPr="007F2770">
        <w:t>a)</w:t>
      </w:r>
      <w:r w:rsidRPr="007F2770">
        <w:tab/>
      </w:r>
      <w:proofErr w:type="gramStart"/>
      <w:r w:rsidRPr="007F2770">
        <w:t>shall</w:t>
      </w:r>
      <w:proofErr w:type="gramEnd"/>
      <w:r w:rsidRPr="007F2770">
        <w:t xml:space="preserve">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64D8CEC8" w14:textId="77777777" w:rsidR="009236E3" w:rsidRPr="007F2770" w:rsidRDefault="009236E3" w:rsidP="009236E3">
      <w:pPr>
        <w:pStyle w:val="B1"/>
      </w:pPr>
      <w:r w:rsidRPr="007F2770">
        <w:t>b)</w:t>
      </w:r>
      <w:r w:rsidRPr="007F2770">
        <w:tab/>
        <w:t xml:space="preserve">shall not initiate a service request procedure except for emergency services, for responding to paging or notification over non-3GPP access, for cases f), i), m) and o) in </w:t>
      </w:r>
      <w:proofErr w:type="spellStart"/>
      <w:r w:rsidRPr="007F2770">
        <w:t>subclause</w:t>
      </w:r>
      <w:proofErr w:type="spellEnd"/>
      <w:r w:rsidRPr="007F2770">
        <w:t> 5.6.1.1;</w:t>
      </w:r>
    </w:p>
    <w:p w14:paraId="6C81ADF6" w14:textId="77777777" w:rsidR="009236E3" w:rsidRPr="007F2770" w:rsidRDefault="009236E3" w:rsidP="009236E3">
      <w:pPr>
        <w:pStyle w:val="B1"/>
      </w:pPr>
      <w:r w:rsidRPr="007F2770">
        <w:t>c)</w:t>
      </w:r>
      <w:r w:rsidRPr="007F2770">
        <w:tab/>
      </w:r>
      <w:proofErr w:type="gramStart"/>
      <w:r w:rsidRPr="007F2770">
        <w:t>shall</w:t>
      </w:r>
      <w:proofErr w:type="gramEnd"/>
      <w:r w:rsidRPr="007F2770">
        <w:t xml:space="preserve"> not initiate a 5GSM procedure except for emergency services, indicating a change of 3GPP PS data off UE status, or to request the release of a PDU session; and</w:t>
      </w:r>
    </w:p>
    <w:p w14:paraId="45FBB85E" w14:textId="77777777" w:rsidR="009236E3" w:rsidRPr="007F2770" w:rsidRDefault="009236E3" w:rsidP="009236E3">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64DCCDAE" w14:textId="77777777" w:rsidR="009236E3" w:rsidRPr="007F2770" w:rsidRDefault="009236E3" w:rsidP="009236E3">
      <w:pPr>
        <w:rPr>
          <w:rFonts w:eastAsia="Malgun Gothic"/>
        </w:rPr>
      </w:pPr>
      <w:proofErr w:type="gramStart"/>
      <w:r w:rsidRPr="007F2770">
        <w:t>until</w:t>
      </w:r>
      <w:proofErr w:type="gramEnd"/>
      <w:r w:rsidRPr="007F2770">
        <w:t xml:space="preserve"> the UE receives an allowed NSSAI</w:t>
      </w:r>
      <w:r>
        <w:t>, a partially allowed NSSAI, or both</w:t>
      </w:r>
      <w:r w:rsidRPr="007F2770">
        <w:t>.</w:t>
      </w:r>
    </w:p>
    <w:p w14:paraId="05CB7CC2" w14:textId="77777777" w:rsidR="009236E3" w:rsidRPr="007F2770" w:rsidRDefault="009236E3" w:rsidP="009236E3">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A7DCB35" w14:textId="77777777" w:rsidR="009236E3" w:rsidRPr="007F2770" w:rsidRDefault="009236E3" w:rsidP="009236E3">
      <w:pPr>
        <w:pStyle w:val="B1"/>
      </w:pPr>
      <w:r w:rsidRPr="007F2770">
        <w:t>a)</w:t>
      </w:r>
      <w:r w:rsidRPr="007F2770">
        <w:tab/>
        <w:t>"</w:t>
      </w:r>
      <w:proofErr w:type="gramStart"/>
      <w:r w:rsidRPr="007F2770">
        <w:t>mobility</w:t>
      </w:r>
      <w:proofErr w:type="gramEnd"/>
      <w:r w:rsidRPr="007F2770">
        <w:t xml:space="preserve"> registration updating" and the UE is in NB-N1 mode; or</w:t>
      </w:r>
    </w:p>
    <w:p w14:paraId="76E99AF3" w14:textId="77777777" w:rsidR="009236E3" w:rsidRPr="007F2770" w:rsidRDefault="009236E3" w:rsidP="009236E3">
      <w:pPr>
        <w:pStyle w:val="B1"/>
      </w:pPr>
      <w:r w:rsidRPr="007F2770">
        <w:t>b)</w:t>
      </w:r>
      <w:r w:rsidRPr="007F2770">
        <w:tab/>
        <w:t>"</w:t>
      </w:r>
      <w:proofErr w:type="gramStart"/>
      <w:r w:rsidRPr="007F2770">
        <w:t>periodic</w:t>
      </w:r>
      <w:proofErr w:type="gramEnd"/>
      <w:r w:rsidRPr="007F2770">
        <w:t xml:space="preserve"> registration updating";</w:t>
      </w:r>
    </w:p>
    <w:p w14:paraId="7AEA4F4A" w14:textId="77777777" w:rsidR="009236E3" w:rsidRPr="007F2770" w:rsidRDefault="009236E3" w:rsidP="009236E3">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09F0C332" w14:textId="77777777" w:rsidR="009236E3" w:rsidRPr="007F2770" w:rsidRDefault="009236E3" w:rsidP="009236E3">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47D0BA2" w14:textId="77777777" w:rsidR="009236E3" w:rsidRPr="007F2770" w:rsidRDefault="009236E3" w:rsidP="009236E3">
      <w:pPr>
        <w:pStyle w:val="B1"/>
      </w:pPr>
      <w:r w:rsidRPr="007F2770">
        <w:t>a)</w:t>
      </w:r>
      <w:r w:rsidRPr="007F2770">
        <w:tab/>
        <w:t>"mobility registration updating"; or</w:t>
      </w:r>
    </w:p>
    <w:p w14:paraId="7C344813" w14:textId="77777777" w:rsidR="009236E3" w:rsidRPr="007F2770" w:rsidRDefault="009236E3" w:rsidP="009236E3">
      <w:pPr>
        <w:pStyle w:val="B1"/>
      </w:pPr>
      <w:r w:rsidRPr="007F2770">
        <w:t>b)</w:t>
      </w:r>
      <w:r w:rsidRPr="007F2770">
        <w:tab/>
        <w:t>"</w:t>
      </w:r>
      <w:proofErr w:type="gramStart"/>
      <w:r w:rsidRPr="007F2770">
        <w:t>periodic</w:t>
      </w:r>
      <w:proofErr w:type="gramEnd"/>
      <w:r w:rsidRPr="007F2770">
        <w:t xml:space="preserve"> registration updating";</w:t>
      </w:r>
    </w:p>
    <w:p w14:paraId="7CBDF543" w14:textId="77777777" w:rsidR="009236E3" w:rsidRPr="007F2770" w:rsidRDefault="009236E3" w:rsidP="009236E3">
      <w:proofErr w:type="gramStart"/>
      <w:r w:rsidRPr="007F2770">
        <w:t>if</w:t>
      </w:r>
      <w:proofErr w:type="gramEnd"/>
      <w:r w:rsidRPr="007F2770">
        <w:t xml:space="preserve">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xml:space="preserve">" and the message contains a pending NSSAI, the UE shall delete any stored allowed NSSAI as specified in </w:t>
      </w:r>
      <w:proofErr w:type="spellStart"/>
      <w:r w:rsidRPr="007F2770">
        <w:rPr>
          <w:rFonts w:eastAsia="Malgun Gothic"/>
        </w:rPr>
        <w:t>subclause</w:t>
      </w:r>
      <w:proofErr w:type="spellEnd"/>
      <w:r w:rsidRPr="007F2770">
        <w:rPr>
          <w:rFonts w:eastAsia="Malgun Gothic"/>
        </w:rPr>
        <w:t> 4.6.2.2.</w:t>
      </w:r>
    </w:p>
    <w:p w14:paraId="1E770EFE" w14:textId="77777777" w:rsidR="009236E3" w:rsidRPr="007F2770" w:rsidRDefault="009236E3" w:rsidP="009236E3">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5886DF4B" w14:textId="77777777" w:rsidR="009236E3" w:rsidRPr="007F2770" w:rsidRDefault="009236E3" w:rsidP="009236E3">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493122DA" w14:textId="77777777" w:rsidR="009236E3" w:rsidRPr="007F2770" w:rsidRDefault="009236E3" w:rsidP="009236E3">
      <w:pPr>
        <w:pStyle w:val="B1"/>
      </w:pPr>
      <w:r w:rsidRPr="007F2770">
        <w:rPr>
          <w:lang w:eastAsia="ko-KR"/>
        </w:rPr>
        <w:t>b)</w:t>
      </w:r>
      <w:r w:rsidRPr="007F2770">
        <w:rPr>
          <w:lang w:eastAsia="ko-KR"/>
        </w:rPr>
        <w:tab/>
      </w:r>
      <w:proofErr w:type="gramStart"/>
      <w:r w:rsidRPr="007F2770">
        <w:rPr>
          <w:lang w:eastAsia="ko-KR"/>
        </w:rPr>
        <w:t>otherwise</w:t>
      </w:r>
      <w:proofErr w:type="gramEnd"/>
      <w:r w:rsidRPr="007F2770">
        <w:rPr>
          <w:lang w:eastAsia="ko-KR"/>
        </w:rPr>
        <w:t xml:space="preserve">, </w:t>
      </w:r>
      <w:r w:rsidRPr="007F2770">
        <w:t>t</w:t>
      </w:r>
      <w:r w:rsidRPr="007F2770">
        <w:rPr>
          <w:rFonts w:hint="eastAsia"/>
        </w:rPr>
        <w:t>he AMF shall:</w:t>
      </w:r>
    </w:p>
    <w:p w14:paraId="7D12E088" w14:textId="77777777" w:rsidR="009236E3" w:rsidRPr="007F2770" w:rsidRDefault="009236E3" w:rsidP="009236E3">
      <w:pPr>
        <w:pStyle w:val="B2"/>
      </w:pPr>
      <w:r w:rsidRPr="007F2770">
        <w:rPr>
          <w:lang w:eastAsia="ko-KR"/>
        </w:rPr>
        <w:t>1)</w:t>
      </w:r>
      <w:r w:rsidRPr="007F2770">
        <w:rPr>
          <w:rFonts w:hint="eastAsia"/>
          <w:lang w:eastAsia="ko-KR"/>
        </w:rPr>
        <w:tab/>
      </w:r>
      <w:proofErr w:type="gramStart"/>
      <w:r w:rsidRPr="007F2770">
        <w:rPr>
          <w:rFonts w:hint="eastAsia"/>
        </w:rPr>
        <w:t>indicate</w:t>
      </w:r>
      <w:proofErr w:type="gramEnd"/>
      <w:r w:rsidRPr="007F2770">
        <w:rPr>
          <w:rFonts w:hint="eastAsia"/>
        </w:rPr>
        <w:t xml:space="preserv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583CAB5B" w14:textId="77777777" w:rsidR="009236E3" w:rsidRPr="007F2770" w:rsidRDefault="009236E3" w:rsidP="009236E3">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2A8695C1" w14:textId="77777777" w:rsidR="009236E3" w:rsidRPr="007F2770" w:rsidRDefault="009236E3" w:rsidP="009236E3">
      <w:pPr>
        <w:pStyle w:val="B2"/>
      </w:pPr>
      <w:r w:rsidRPr="007F2770">
        <w:t>3)</w:t>
      </w:r>
      <w:r w:rsidRPr="007F2770">
        <w:tab/>
      </w:r>
      <w:proofErr w:type="gramStart"/>
      <w:r w:rsidRPr="007F2770">
        <w:t>determine</w:t>
      </w:r>
      <w:proofErr w:type="gramEnd"/>
      <w:r w:rsidRPr="007F2770">
        <w:t xml:space="preserve"> the UE presence in LADN service area </w:t>
      </w:r>
      <w:r>
        <w:rPr>
          <w:lang w:eastAsia="ko-KR"/>
        </w:rPr>
        <w:t xml:space="preserve">(see </w:t>
      </w:r>
      <w:proofErr w:type="spellStart"/>
      <w:r>
        <w:rPr>
          <w:lang w:eastAsia="ko-KR"/>
        </w:rPr>
        <w:t>subclause</w:t>
      </w:r>
      <w:proofErr w:type="spellEnd"/>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082BE2D6" w14:textId="77777777" w:rsidR="009236E3" w:rsidRDefault="009236E3" w:rsidP="009236E3">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w:t>
      </w:r>
      <w:proofErr w:type="spellStart"/>
      <w:r w:rsidRPr="007F2770">
        <w:rPr>
          <w:rFonts w:hint="eastAsia"/>
          <w:lang w:eastAsia="zh-CN"/>
        </w:rPr>
        <w:t>subclause</w:t>
      </w:r>
      <w:proofErr w:type="spellEnd"/>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6A9D76E" w14:textId="77777777" w:rsidR="009236E3" w:rsidRDefault="009236E3" w:rsidP="009236E3">
      <w:r w:rsidRPr="00E96A3F">
        <w:t xml:space="preserve">If the registration procedure for mobility registration update is triggered for non-3GPP access path switching from the old non-3GPP access to the new non-3GPP access and </w:t>
      </w:r>
      <w:r>
        <w:t>there are:</w:t>
      </w:r>
    </w:p>
    <w:p w14:paraId="0CBA4678" w14:textId="77777777" w:rsidR="009236E3" w:rsidRDefault="009236E3" w:rsidP="009236E3">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612E2336" w14:textId="77777777" w:rsidR="009236E3" w:rsidRDefault="009236E3" w:rsidP="009236E3">
      <w:pPr>
        <w:pStyle w:val="B1"/>
      </w:pPr>
      <w:r>
        <w:t>b)</w:t>
      </w:r>
      <w:r>
        <w:tab/>
      </w:r>
      <w:proofErr w:type="gramStart"/>
      <w:r w:rsidRPr="00BD23D9">
        <w:t>one</w:t>
      </w:r>
      <w:proofErr w:type="gramEnd"/>
      <w:r w:rsidRPr="00BD23D9">
        <w:t xml:space="preserv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4209C29B" w14:textId="77777777" w:rsidR="009236E3" w:rsidRPr="007F2770" w:rsidRDefault="009236E3" w:rsidP="009236E3">
      <w:proofErr w:type="gramStart"/>
      <w:r>
        <w:t>the</w:t>
      </w:r>
      <w:proofErr w:type="gramEnd"/>
      <w:r>
        <w:t xml:space="preserv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0B7B950B" w14:textId="77777777" w:rsidR="009236E3" w:rsidRPr="007F2770" w:rsidRDefault="009236E3" w:rsidP="009236E3">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1F118D95" w14:textId="77777777" w:rsidR="009236E3" w:rsidRPr="007F2770" w:rsidRDefault="009236E3" w:rsidP="009236E3">
      <w:pPr>
        <w:pStyle w:val="B1"/>
        <w:rPr>
          <w:lang w:eastAsia="ko-KR"/>
        </w:rPr>
      </w:pPr>
      <w:r w:rsidRPr="007F2770">
        <w:rPr>
          <w:lang w:eastAsia="ko-KR"/>
        </w:rPr>
        <w:t>a)</w:t>
      </w:r>
      <w:r w:rsidRPr="007F2770">
        <w:rPr>
          <w:rFonts w:hint="eastAsia"/>
          <w:lang w:eastAsia="ko-KR"/>
        </w:rPr>
        <w:tab/>
      </w:r>
      <w:proofErr w:type="gramStart"/>
      <w:r w:rsidRPr="007F2770">
        <w:rPr>
          <w:lang w:eastAsia="ko-KR"/>
        </w:rPr>
        <w:t>for</w:t>
      </w:r>
      <w:proofErr w:type="gramEnd"/>
      <w:r w:rsidRPr="007F2770">
        <w:rPr>
          <w:lang w:eastAsia="ko-KR"/>
        </w:rPr>
        <w:t xml:space="preserve"> single access PDU sessions, the AMF shall:</w:t>
      </w:r>
    </w:p>
    <w:p w14:paraId="7F7144A6" w14:textId="77777777" w:rsidR="009236E3" w:rsidRPr="007F2770" w:rsidRDefault="009236E3" w:rsidP="009236E3">
      <w:pPr>
        <w:pStyle w:val="B2"/>
      </w:pPr>
      <w:r w:rsidRPr="007F2770">
        <w:rPr>
          <w:lang w:eastAsia="ko-KR"/>
        </w:rPr>
        <w:t>1)</w:t>
      </w:r>
      <w:r w:rsidRPr="007F2770">
        <w:rPr>
          <w:lang w:eastAsia="ko-KR"/>
        </w:rPr>
        <w:tab/>
      </w:r>
      <w:proofErr w:type="gramStart"/>
      <w:r w:rsidRPr="007F2770">
        <w:rPr>
          <w:lang w:eastAsia="ko-KR"/>
        </w:rPr>
        <w:t>perform</w:t>
      </w:r>
      <w:proofErr w:type="gramEnd"/>
      <w:r w:rsidRPr="007F2770">
        <w:rPr>
          <w:lang w:eastAsia="ko-KR"/>
        </w:rPr>
        <w:t xml:space="preserve">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376384FF" w14:textId="77777777" w:rsidR="009236E3" w:rsidRPr="007F2770" w:rsidRDefault="009236E3" w:rsidP="009236E3">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7FF20BAA" w14:textId="77777777" w:rsidR="009236E3" w:rsidRPr="007F2770" w:rsidRDefault="009236E3" w:rsidP="009236E3">
      <w:pPr>
        <w:pStyle w:val="B1"/>
        <w:rPr>
          <w:lang w:val="fr-FR"/>
        </w:rPr>
      </w:pPr>
      <w:r w:rsidRPr="007F2770">
        <w:rPr>
          <w:lang w:val="fr-FR"/>
        </w:rPr>
        <w:t>b)</w:t>
      </w:r>
      <w:r w:rsidRPr="007F2770">
        <w:rPr>
          <w:lang w:val="fr-FR"/>
        </w:rPr>
        <w:tab/>
        <w:t>for MA PDU sessions:</w:t>
      </w:r>
    </w:p>
    <w:p w14:paraId="03B68195" w14:textId="77777777" w:rsidR="009236E3" w:rsidRPr="007F2770" w:rsidRDefault="009236E3" w:rsidP="009236E3">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0B95D82C" w14:textId="77777777" w:rsidR="009236E3" w:rsidRPr="007F2770" w:rsidRDefault="009236E3" w:rsidP="009236E3">
      <w:pPr>
        <w:pStyle w:val="B3"/>
      </w:pPr>
      <w:r w:rsidRPr="007F2770">
        <w:rPr>
          <w:lang w:eastAsia="ko-KR"/>
        </w:rPr>
        <w:t>i)</w:t>
      </w:r>
      <w:r w:rsidRPr="007F2770">
        <w:rPr>
          <w:lang w:eastAsia="ko-KR"/>
        </w:rPr>
        <w:tab/>
      </w:r>
      <w:proofErr w:type="gramStart"/>
      <w:r w:rsidRPr="007F2770">
        <w:rPr>
          <w:lang w:eastAsia="ko-KR"/>
        </w:rPr>
        <w:t>for</w:t>
      </w:r>
      <w:proofErr w:type="gramEnd"/>
      <w:r w:rsidRPr="007F2770">
        <w:rPr>
          <w:lang w:eastAsia="ko-KR"/>
        </w:rPr>
        <w:t xml:space="preserve">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0E92B574" w14:textId="77777777" w:rsidR="009236E3" w:rsidRPr="007F2770" w:rsidRDefault="009236E3" w:rsidP="009236E3">
      <w:pPr>
        <w:pStyle w:val="B3"/>
      </w:pPr>
      <w:r w:rsidRPr="007F2770">
        <w:rPr>
          <w:lang w:eastAsia="ko-KR"/>
        </w:rPr>
        <w:t>ii)</w:t>
      </w:r>
      <w:r w:rsidRPr="007F2770">
        <w:rPr>
          <w:lang w:eastAsia="ko-KR"/>
        </w:rPr>
        <w:tab/>
      </w:r>
      <w:proofErr w:type="gramStart"/>
      <w:r w:rsidRPr="007F2770">
        <w:rPr>
          <w:lang w:eastAsia="ko-KR"/>
        </w:rPr>
        <w:t>for</w:t>
      </w:r>
      <w:proofErr w:type="gramEnd"/>
      <w:r w:rsidRPr="007F2770">
        <w:rPr>
          <w:lang w:eastAsia="ko-KR"/>
        </w:rPr>
        <w:t xml:space="preserve">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2D47CFB9" w14:textId="77777777" w:rsidR="009236E3" w:rsidRPr="007F2770" w:rsidRDefault="009236E3" w:rsidP="009236E3">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36F8C8F8" w14:textId="77777777" w:rsidR="009236E3" w:rsidRPr="007F2770" w:rsidRDefault="009236E3" w:rsidP="009236E3">
      <w:r w:rsidRPr="007F2770">
        <w:t>If the Allowed PDU session status IE is included in the REGISTRATION REQUEST message, the AMF shall:</w:t>
      </w:r>
    </w:p>
    <w:p w14:paraId="0142A6FE" w14:textId="77777777" w:rsidR="009236E3" w:rsidRPr="007F2770" w:rsidRDefault="009236E3" w:rsidP="009236E3">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50D0A07" w14:textId="77777777" w:rsidR="009236E3" w:rsidRPr="007F2770" w:rsidRDefault="009236E3" w:rsidP="009236E3">
      <w:pPr>
        <w:pStyle w:val="B1"/>
      </w:pPr>
      <w:r w:rsidRPr="007F2770">
        <w:t>b)</w:t>
      </w:r>
      <w:r w:rsidRPr="007F2770">
        <w:tab/>
      </w:r>
      <w:proofErr w:type="gramStart"/>
      <w:r w:rsidRPr="007F2770">
        <w:rPr>
          <w:lang w:eastAsia="ko-KR"/>
        </w:rPr>
        <w:t>for</w:t>
      </w:r>
      <w:proofErr w:type="gramEnd"/>
      <w:r w:rsidRPr="007F2770">
        <w:rPr>
          <w:lang w:eastAsia="ko-KR"/>
        </w:rPr>
        <w:t xml:space="preserve"> each SMF that has indicated pending downlink data only:</w:t>
      </w:r>
    </w:p>
    <w:p w14:paraId="1046B1BF" w14:textId="77777777" w:rsidR="009236E3" w:rsidRPr="007F2770" w:rsidRDefault="009236E3" w:rsidP="009236E3">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31DAD5B" w14:textId="77777777" w:rsidR="009236E3" w:rsidRPr="007F2770" w:rsidRDefault="009236E3" w:rsidP="009236E3">
      <w:pPr>
        <w:pStyle w:val="B2"/>
        <w:rPr>
          <w:lang w:eastAsia="ko-KR"/>
        </w:rPr>
      </w:pPr>
      <w:r w:rsidRPr="007F2770">
        <w:rPr>
          <w:lang w:eastAsia="ko-KR"/>
        </w:rPr>
        <w:t>2)</w:t>
      </w:r>
      <w:r w:rsidRPr="007F2770">
        <w:rPr>
          <w:lang w:eastAsia="ko-KR"/>
        </w:rPr>
        <w:tab/>
      </w:r>
      <w:proofErr w:type="gramStart"/>
      <w:r w:rsidRPr="007F2770">
        <w:rPr>
          <w:lang w:eastAsia="ko-KR"/>
        </w:rPr>
        <w:t>notify</w:t>
      </w:r>
      <w:proofErr w:type="gramEnd"/>
      <w:r w:rsidRPr="007F2770">
        <w:rPr>
          <w:lang w:eastAsia="ko-KR"/>
        </w:rPr>
        <w:t xml:space="preserve"> the SMF that reactivation of the user-plane resources for the corresponding PDU session(s) associated with non-3GPP access can be performed if the corresponding PDU session ID(s) are indicated in the Allowed PDU session status IE.</w:t>
      </w:r>
    </w:p>
    <w:p w14:paraId="24901BAE" w14:textId="77777777" w:rsidR="009236E3" w:rsidRPr="007F2770" w:rsidRDefault="009236E3" w:rsidP="009236E3">
      <w:pPr>
        <w:pStyle w:val="B1"/>
      </w:pPr>
      <w:r w:rsidRPr="007F2770">
        <w:t>c)</w:t>
      </w:r>
      <w:r w:rsidRPr="007F2770">
        <w:tab/>
      </w:r>
      <w:proofErr w:type="gramStart"/>
      <w:r w:rsidRPr="007F2770">
        <w:rPr>
          <w:lang w:eastAsia="ko-KR"/>
        </w:rPr>
        <w:t>for</w:t>
      </w:r>
      <w:proofErr w:type="gramEnd"/>
      <w:r w:rsidRPr="007F2770">
        <w:rPr>
          <w:lang w:eastAsia="ko-KR"/>
        </w:rPr>
        <w:t xml:space="preserve"> each SMF that have indicated pending downlink signalling and data:</w:t>
      </w:r>
    </w:p>
    <w:p w14:paraId="4782AEB7" w14:textId="77777777" w:rsidR="009236E3" w:rsidRPr="007F2770" w:rsidRDefault="009236E3" w:rsidP="009236E3">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B757E6A" w14:textId="77777777" w:rsidR="009236E3" w:rsidRPr="007F2770" w:rsidRDefault="009236E3" w:rsidP="009236E3">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57FA3D6" w14:textId="77777777" w:rsidR="009236E3" w:rsidRPr="007F2770" w:rsidRDefault="009236E3" w:rsidP="009236E3">
      <w:pPr>
        <w:pStyle w:val="B2"/>
      </w:pPr>
      <w:r w:rsidRPr="007F2770">
        <w:rPr>
          <w:lang w:eastAsia="ko-KR"/>
        </w:rPr>
        <w:t>3)</w:t>
      </w:r>
      <w:r w:rsidRPr="007F2770">
        <w:rPr>
          <w:lang w:eastAsia="ko-KR"/>
        </w:rPr>
        <w:tab/>
      </w:r>
      <w:proofErr w:type="gramStart"/>
      <w:r w:rsidRPr="007F2770">
        <w:rPr>
          <w:lang w:eastAsia="ko-KR"/>
        </w:rPr>
        <w:t>discard</w:t>
      </w:r>
      <w:proofErr w:type="gramEnd"/>
      <w:r w:rsidRPr="007F2770">
        <w:rPr>
          <w:lang w:eastAsia="ko-KR"/>
        </w:rPr>
        <w:t xml:space="preserve"> the received 5GSM message for PDU session(s) associated with non-3GPP access; and</w:t>
      </w:r>
    </w:p>
    <w:p w14:paraId="6CBD4831" w14:textId="77777777" w:rsidR="009236E3" w:rsidRPr="007F2770" w:rsidRDefault="009236E3" w:rsidP="009236E3">
      <w:pPr>
        <w:pStyle w:val="B1"/>
      </w:pPr>
      <w:r w:rsidRPr="007F2770">
        <w:t>d)</w:t>
      </w:r>
      <w:r w:rsidRPr="007F2770">
        <w:tab/>
      </w:r>
      <w:proofErr w:type="gramStart"/>
      <w:r w:rsidRPr="007F2770">
        <w:rPr>
          <w:rFonts w:hint="eastAsia"/>
        </w:rPr>
        <w:t>include</w:t>
      </w:r>
      <w:proofErr w:type="gramEnd"/>
      <w:r w:rsidRPr="007F2770">
        <w:rPr>
          <w:rFonts w:hint="eastAsia"/>
        </w:rPr>
        <w:t xml:space="preserv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34877EE1" w14:textId="77777777" w:rsidR="009236E3" w:rsidRPr="007F2770" w:rsidRDefault="009236E3" w:rsidP="009236E3">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D1B59F9" w14:textId="77777777" w:rsidR="009236E3" w:rsidRPr="007F2770" w:rsidRDefault="009236E3" w:rsidP="009236E3">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2D57964D" w14:textId="77777777" w:rsidR="009236E3" w:rsidRPr="007F2770" w:rsidRDefault="009236E3" w:rsidP="009236E3">
      <w:r w:rsidRPr="007F2770">
        <w:t>If an EPS bearer context status IE is included in the REGISTRATION REQUEST message, the AMF handles the received EPS bearer context status IE as specified in 3GPP TS 23.502 [9]</w:t>
      </w:r>
      <w:r w:rsidRPr="007F2770">
        <w:rPr>
          <w:lang w:eastAsia="ko-KR"/>
        </w:rPr>
        <w:t>.</w:t>
      </w:r>
    </w:p>
    <w:p w14:paraId="142DD095" w14:textId="77777777" w:rsidR="009236E3" w:rsidRPr="007F2770" w:rsidRDefault="009236E3" w:rsidP="009236E3">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3CA797FB" w14:textId="77777777" w:rsidR="009236E3" w:rsidRPr="007F2770" w:rsidRDefault="009236E3" w:rsidP="009236E3">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047E4656" w14:textId="77777777" w:rsidR="009236E3" w:rsidRPr="007F2770" w:rsidRDefault="009236E3" w:rsidP="009236E3">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7B5D1606" w14:textId="77777777" w:rsidR="009236E3" w:rsidRPr="007F2770" w:rsidRDefault="009236E3" w:rsidP="009236E3">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D22DAA4" w14:textId="77777777" w:rsidR="009236E3" w:rsidRPr="007F2770" w:rsidRDefault="009236E3" w:rsidP="009236E3">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7D2AA628" w14:textId="77777777" w:rsidR="009236E3" w:rsidRPr="007F2770" w:rsidRDefault="009236E3" w:rsidP="009236E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683551E7" w14:textId="77777777" w:rsidR="009236E3" w:rsidRPr="007F2770" w:rsidRDefault="009236E3" w:rsidP="009236E3">
      <w:pPr>
        <w:pStyle w:val="B1"/>
      </w:pPr>
      <w:r w:rsidRPr="007F2770">
        <w:t>e)</w:t>
      </w:r>
      <w:r w:rsidRPr="007F2770">
        <w:tab/>
      </w:r>
      <w:proofErr w:type="gramStart"/>
      <w:r w:rsidRPr="007F2770">
        <w:t>otherwise</w:t>
      </w:r>
      <w:proofErr w:type="gramEnd"/>
      <w:r w:rsidRPr="007F2770">
        <w:t>, the AMF may include the PDU session reactivation result error cause IE to indicate the cause of failure to re-establish the user-plane resources.</w:t>
      </w:r>
    </w:p>
    <w:p w14:paraId="6093F10B" w14:textId="77777777" w:rsidR="009236E3" w:rsidRPr="007F2770" w:rsidRDefault="009236E3" w:rsidP="009236E3">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269322F1" w14:textId="77777777" w:rsidR="009236E3" w:rsidRPr="007F2770" w:rsidRDefault="009236E3" w:rsidP="009236E3">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5B03943" w14:textId="77777777" w:rsidR="009236E3" w:rsidRPr="007F2770" w:rsidRDefault="009236E3" w:rsidP="009236E3">
      <w:r w:rsidRPr="007F2770">
        <w:t>If the AMF needs to initiate PDU session status synchronization the AMF shall include a PDU session status IE in the REGISTRATION ACCEPT message to indicate the UE:</w:t>
      </w:r>
    </w:p>
    <w:p w14:paraId="0491A4A6" w14:textId="77777777" w:rsidR="009236E3" w:rsidRPr="007F2770" w:rsidRDefault="009236E3" w:rsidP="009236E3">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62661798" w14:textId="77777777" w:rsidR="009236E3" w:rsidRPr="007F2770" w:rsidRDefault="009236E3" w:rsidP="009236E3">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01A41144" w14:textId="77777777" w:rsidR="009236E3" w:rsidRPr="007F2770" w:rsidRDefault="009236E3" w:rsidP="009236E3">
      <w:r w:rsidRPr="007F2770">
        <w:t xml:space="preserve">The AMF may include the LADN information IE in the REGISTRATION ACCEPT message as described in </w:t>
      </w:r>
      <w:proofErr w:type="spellStart"/>
      <w:r w:rsidRPr="007F2770">
        <w:t>subclause</w:t>
      </w:r>
      <w:proofErr w:type="spellEnd"/>
      <w:r w:rsidRPr="007F2770">
        <w:t> 5.5.1.2.4. The UE, upon receiving the REGISTRATION ACCEPT message with the LADN information IE, shall delete its old LADN information (if any) and store the received new LADN information.</w:t>
      </w:r>
    </w:p>
    <w:p w14:paraId="0E371886" w14:textId="77777777" w:rsidR="009236E3" w:rsidRDefault="009236E3" w:rsidP="009236E3">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 xml:space="preserve">include the Extended LADN information IE in the Registration accept type 6 IE container IE in the REGISTRATION ACCEPT message as described in </w:t>
      </w:r>
      <w:proofErr w:type="spellStart"/>
      <w:r>
        <w:t>subclause</w:t>
      </w:r>
      <w:proofErr w:type="spellEnd"/>
      <w:r>
        <w:t>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72B496B5" w14:textId="77777777" w:rsidR="009236E3" w:rsidRDefault="009236E3" w:rsidP="009236E3">
      <w:r>
        <w:t>If:</w:t>
      </w:r>
    </w:p>
    <w:p w14:paraId="150694C8" w14:textId="77777777" w:rsidR="009236E3" w:rsidRPr="007F2770" w:rsidRDefault="009236E3" w:rsidP="009236E3">
      <w:pPr>
        <w:pStyle w:val="B1"/>
      </w:pPr>
      <w:r w:rsidRPr="007F2770">
        <w:t>-</w:t>
      </w:r>
      <w:r w:rsidRPr="007F2770">
        <w:tab/>
      </w:r>
      <w:proofErr w:type="gramStart"/>
      <w:r>
        <w:t>the</w:t>
      </w:r>
      <w:proofErr w:type="gramEnd"/>
      <w:r>
        <w:t xml:space="preserve"> </w:t>
      </w:r>
      <w:r w:rsidRPr="007F2770">
        <w:t>UE</w:t>
      </w:r>
      <w:r>
        <w:t xml:space="preserve"> does not</w:t>
      </w:r>
      <w:r w:rsidRPr="007F2770">
        <w:t xml:space="preserve"> support LADN per DNN and S-NSSAI;</w:t>
      </w:r>
    </w:p>
    <w:p w14:paraId="3886717B" w14:textId="77777777" w:rsidR="009236E3" w:rsidRPr="007F2770" w:rsidRDefault="009236E3" w:rsidP="009236E3">
      <w:pPr>
        <w:pStyle w:val="B1"/>
      </w:pPr>
      <w:r w:rsidRPr="007F2770">
        <w:t>-</w:t>
      </w:r>
      <w:r w:rsidRPr="007F2770">
        <w:tab/>
      </w:r>
      <w:proofErr w:type="gramStart"/>
      <w:r>
        <w:rPr>
          <w:lang w:val="en-US" w:eastAsia="ko-KR"/>
        </w:rPr>
        <w:t>the</w:t>
      </w:r>
      <w:proofErr w:type="gramEnd"/>
      <w:r>
        <w:rPr>
          <w:lang w:val="en-US" w:eastAsia="ko-KR"/>
        </w:rPr>
        <w:t xml:space="preserve"> UE is subscribed to the LADN DNN for a single S-NSSAI only</w:t>
      </w:r>
      <w:r w:rsidRPr="007F2770">
        <w:t>;</w:t>
      </w:r>
      <w:r>
        <w:t xml:space="preserve"> and</w:t>
      </w:r>
    </w:p>
    <w:p w14:paraId="18BC57B3" w14:textId="77777777" w:rsidR="009236E3" w:rsidRDefault="009236E3" w:rsidP="009236E3">
      <w:pPr>
        <w:pStyle w:val="B1"/>
      </w:pPr>
      <w:r w:rsidRPr="007F2770">
        <w:t>-</w:t>
      </w:r>
      <w:r w:rsidRPr="007F2770">
        <w:tab/>
      </w:r>
      <w:proofErr w:type="gramStart"/>
      <w:r>
        <w:t>the</w:t>
      </w:r>
      <w:proofErr w:type="gramEnd"/>
      <w:r>
        <w:t xml:space="preserve"> AMF only has </w:t>
      </w:r>
      <w:r w:rsidRPr="007F2770">
        <w:t xml:space="preserve">the </w:t>
      </w:r>
      <w:r>
        <w:t>extended LADN information;</w:t>
      </w:r>
    </w:p>
    <w:p w14:paraId="0C7D239B" w14:textId="77777777" w:rsidR="009236E3" w:rsidRPr="007F2770" w:rsidRDefault="009236E3" w:rsidP="009236E3">
      <w:pPr>
        <w:rPr>
          <w:lang w:eastAsia="ko-KR"/>
        </w:rPr>
      </w:pPr>
      <w:proofErr w:type="gramStart"/>
      <w:r>
        <w:rPr>
          <w:rFonts w:hint="eastAsia"/>
          <w:lang w:eastAsia="zh-CN"/>
        </w:rPr>
        <w:t>the</w:t>
      </w:r>
      <w:proofErr w:type="gramEnd"/>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37CB9FEA" w14:textId="77777777" w:rsidR="009236E3" w:rsidRDefault="009236E3" w:rsidP="009236E3">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9C2AD1A" w14:textId="77777777" w:rsidR="009236E3" w:rsidRDefault="009236E3" w:rsidP="009236E3">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C7770CC" w14:textId="77777777" w:rsidR="009236E3" w:rsidRPr="007F2770" w:rsidRDefault="009236E3" w:rsidP="009236E3">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D2F1E58" w14:textId="77777777" w:rsidR="009236E3" w:rsidRPr="007F2770" w:rsidRDefault="009236E3" w:rsidP="009236E3">
      <w:r w:rsidRPr="007F2770">
        <w:t xml:space="preserve">If the AMF does not include the LADN information IE or Extended LADN information IE </w:t>
      </w:r>
      <w:r>
        <w:t xml:space="preserve">in the Registration accept type 6 IE </w:t>
      </w:r>
      <w:proofErr w:type="gramStart"/>
      <w:r>
        <w:t>container</w:t>
      </w:r>
      <w:proofErr w:type="gramEnd"/>
      <w:r>
        <w:t xml:space="preserve"> IE</w:t>
      </w:r>
      <w:r w:rsidRPr="007F2770">
        <w:t xml:space="preserve"> in the REGISTRATION ACCEPT message during registration procedure for mobility and periodic registration update, the UE shall delete its old LADN information or old extended LADN information respectively.</w:t>
      </w:r>
    </w:p>
    <w:p w14:paraId="43AC06D0" w14:textId="77777777" w:rsidR="009236E3" w:rsidRPr="007F2770" w:rsidRDefault="009236E3" w:rsidP="009236E3">
      <w:pPr>
        <w:rPr>
          <w:noProof/>
          <w:lang w:val="en-US"/>
        </w:rPr>
      </w:pPr>
      <w:r w:rsidRPr="007F2770">
        <w:rPr>
          <w:noProof/>
          <w:lang w:val="en-US"/>
        </w:rPr>
        <w:t>If the PDU session status IE is included in the REGISTRATION ACCEPT message:</w:t>
      </w:r>
    </w:p>
    <w:p w14:paraId="398E222B" w14:textId="77777777" w:rsidR="009236E3" w:rsidRPr="007F2770" w:rsidRDefault="009236E3" w:rsidP="009236E3">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1CC1A5D6" w14:textId="77777777" w:rsidR="009236E3" w:rsidRPr="007F2770" w:rsidRDefault="009236E3" w:rsidP="009236E3">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4C03D0E4" w14:textId="77777777" w:rsidR="009236E3" w:rsidRPr="007F2770" w:rsidRDefault="009236E3" w:rsidP="009236E3">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4971A5FA" w14:textId="77777777" w:rsidR="009236E3" w:rsidRPr="007F2770" w:rsidRDefault="009236E3" w:rsidP="009236E3">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27F937EC" w14:textId="77777777" w:rsidR="009236E3" w:rsidRPr="007F2770" w:rsidRDefault="009236E3" w:rsidP="009236E3">
      <w:r w:rsidRPr="007F2770">
        <w:t>If:</w:t>
      </w:r>
    </w:p>
    <w:p w14:paraId="1EE312E2" w14:textId="77777777" w:rsidR="009236E3" w:rsidRPr="007F2770" w:rsidRDefault="009236E3" w:rsidP="009236E3">
      <w:pPr>
        <w:pStyle w:val="B1"/>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085819C8" w14:textId="77777777" w:rsidR="009236E3" w:rsidRPr="007F2770" w:rsidRDefault="009236E3" w:rsidP="009236E3">
      <w:pPr>
        <w:pStyle w:val="B1"/>
      </w:pPr>
      <w:r w:rsidRPr="007F2770">
        <w:rPr>
          <w:rFonts w:eastAsia="Malgun Gothic"/>
        </w:rPr>
        <w:t>b)</w:t>
      </w:r>
      <w:r w:rsidRPr="007F2770">
        <w:rPr>
          <w:rFonts w:eastAsia="Malgun Gothic"/>
        </w:rPr>
        <w:tab/>
      </w:r>
      <w:proofErr w:type="gramStart"/>
      <w:r w:rsidRPr="007F2770">
        <w:t>the</w:t>
      </w:r>
      <w:proofErr w:type="gramEnd"/>
      <w:r w:rsidRPr="007F2770">
        <w:t xml:space="preserve"> UE is operating in the single-registration mode;</w:t>
      </w:r>
    </w:p>
    <w:p w14:paraId="36E1D18B" w14:textId="77777777" w:rsidR="009236E3" w:rsidRPr="007F2770" w:rsidRDefault="009236E3" w:rsidP="009236E3">
      <w:pPr>
        <w:pStyle w:val="B1"/>
      </w:pPr>
      <w:r w:rsidRPr="007F2770">
        <w:rPr>
          <w:rFonts w:eastAsia="Malgun Gothic"/>
        </w:rPr>
        <w:t>c)</w:t>
      </w:r>
      <w:r w:rsidRPr="007F2770">
        <w:rPr>
          <w:rFonts w:eastAsia="Malgun Gothic"/>
        </w:rPr>
        <w:tab/>
      </w:r>
      <w:proofErr w:type="gramStart"/>
      <w:r w:rsidRPr="007F2770">
        <w:t>the</w:t>
      </w:r>
      <w:proofErr w:type="gramEnd"/>
      <w:r w:rsidRPr="007F2770">
        <w:t xml:space="preserve"> UE is performing inter-system change from S1 mode to N1 mode in 5GMM-IDLE mode; and</w:t>
      </w:r>
    </w:p>
    <w:p w14:paraId="10308AB4" w14:textId="77777777" w:rsidR="009236E3" w:rsidRPr="007F2770" w:rsidRDefault="009236E3" w:rsidP="009236E3">
      <w:pPr>
        <w:pStyle w:val="B1"/>
      </w:pPr>
      <w:r w:rsidRPr="007F2770">
        <w:rPr>
          <w:rFonts w:eastAsia="Malgun Gothic"/>
        </w:rPr>
        <w:t>d)</w:t>
      </w:r>
      <w:r w:rsidRPr="007F2770">
        <w:rPr>
          <w:rFonts w:eastAsia="Malgun Gothic"/>
        </w:rPr>
        <w:tab/>
      </w:r>
      <w:proofErr w:type="gramStart"/>
      <w:r w:rsidRPr="007F2770">
        <w:t>the</w:t>
      </w:r>
      <w:proofErr w:type="gramEnd"/>
      <w:r w:rsidRPr="007F2770">
        <w:t xml:space="preserv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3145E0A0" w14:textId="77777777" w:rsidR="009236E3" w:rsidRPr="007F2770" w:rsidRDefault="009236E3" w:rsidP="009236E3">
      <w:pPr>
        <w:rPr>
          <w:noProof/>
        </w:rPr>
      </w:pPr>
      <w:proofErr w:type="gramStart"/>
      <w:r w:rsidRPr="007F2770">
        <w:t>the</w:t>
      </w:r>
      <w:proofErr w:type="gramEnd"/>
      <w:r w:rsidRPr="007F2770">
        <w:t xml:space="preserv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0C72DAB" w14:textId="77777777" w:rsidR="009236E3" w:rsidRPr="007F2770" w:rsidRDefault="009236E3" w:rsidP="009236E3">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42FE744" w14:textId="77777777" w:rsidR="009236E3" w:rsidRPr="007F2770" w:rsidRDefault="009236E3" w:rsidP="009236E3">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4CC7F5FE" w14:textId="77777777" w:rsidR="009236E3" w:rsidRPr="007F2770" w:rsidRDefault="009236E3" w:rsidP="009236E3">
      <w:pPr>
        <w:pStyle w:val="B1"/>
        <w:rPr>
          <w:rFonts w:eastAsia="Malgun Gothic"/>
        </w:rPr>
      </w:pPr>
      <w:r w:rsidRPr="007F2770">
        <w:rPr>
          <w:rFonts w:eastAsia="Malgun Gothic"/>
        </w:rPr>
        <w:t>a)</w:t>
      </w:r>
      <w:r w:rsidRPr="007F2770">
        <w:rPr>
          <w:rFonts w:eastAsia="Malgun Gothic"/>
        </w:rPr>
        <w:tab/>
        <w:t>"</w:t>
      </w:r>
      <w:proofErr w:type="gramStart"/>
      <w:r w:rsidRPr="007F2770">
        <w:t>interworking</w:t>
      </w:r>
      <w:proofErr w:type="gramEnd"/>
      <w:r w:rsidRPr="007F2770">
        <w:t xml:space="preserve"> without N26 </w:t>
      </w:r>
      <w:r w:rsidRPr="007F2770">
        <w:rPr>
          <w:rFonts w:eastAsia="Malgun Gothic"/>
        </w:rPr>
        <w:t>interface</w:t>
      </w:r>
      <w:r w:rsidRPr="007F2770">
        <w:t xml:space="preserve"> not supported</w:t>
      </w:r>
      <w:r w:rsidRPr="007F2770">
        <w:rPr>
          <w:rFonts w:eastAsia="Malgun Gothic"/>
        </w:rPr>
        <w:t>" if the AMF supports N26 interface; or</w:t>
      </w:r>
    </w:p>
    <w:p w14:paraId="2E34E665" w14:textId="77777777" w:rsidR="009236E3" w:rsidRPr="007F2770" w:rsidRDefault="009236E3" w:rsidP="009236E3">
      <w:pPr>
        <w:pStyle w:val="B1"/>
        <w:rPr>
          <w:rFonts w:eastAsia="Malgun Gothic"/>
        </w:rPr>
      </w:pPr>
      <w:r w:rsidRPr="007F2770">
        <w:rPr>
          <w:rFonts w:eastAsia="Malgun Gothic"/>
        </w:rPr>
        <w:t>b)</w:t>
      </w:r>
      <w:r w:rsidRPr="007F2770">
        <w:rPr>
          <w:rFonts w:eastAsia="Malgun Gothic"/>
        </w:rPr>
        <w:tab/>
        <w:t>"</w:t>
      </w:r>
      <w:proofErr w:type="gramStart"/>
      <w:r w:rsidRPr="007F2770">
        <w:t>interworking</w:t>
      </w:r>
      <w:proofErr w:type="gramEnd"/>
      <w:r w:rsidRPr="007F2770">
        <w:t xml:space="preserve"> without N26 </w:t>
      </w:r>
      <w:r w:rsidRPr="007F2770">
        <w:rPr>
          <w:rFonts w:eastAsia="Malgun Gothic"/>
        </w:rPr>
        <w:t>interface</w:t>
      </w:r>
      <w:r w:rsidRPr="007F2770">
        <w:t xml:space="preserve"> supported</w:t>
      </w:r>
      <w:r w:rsidRPr="007F2770">
        <w:rPr>
          <w:rFonts w:eastAsia="Malgun Gothic"/>
        </w:rPr>
        <w:t>" if the AMF does not support N26 interface</w:t>
      </w:r>
    </w:p>
    <w:p w14:paraId="3E77715B" w14:textId="77777777" w:rsidR="009236E3" w:rsidRPr="007F2770" w:rsidRDefault="009236E3" w:rsidP="009236E3">
      <w:pPr>
        <w:rPr>
          <w:lang w:eastAsia="ko-KR"/>
        </w:rPr>
      </w:pPr>
      <w:proofErr w:type="gramStart"/>
      <w:r w:rsidRPr="007F2770">
        <w:rPr>
          <w:lang w:eastAsia="ko-KR"/>
        </w:rPr>
        <w:t>i</w:t>
      </w:r>
      <w:r w:rsidRPr="007F2770">
        <w:rPr>
          <w:rFonts w:hint="eastAsia"/>
          <w:lang w:eastAsia="ko-KR"/>
        </w:rPr>
        <w:t>n</w:t>
      </w:r>
      <w:proofErr w:type="gramEnd"/>
      <w:r w:rsidRPr="007F2770">
        <w:rPr>
          <w:rFonts w:hint="eastAsia"/>
          <w:lang w:eastAsia="ko-KR"/>
        </w:rPr>
        <w:t xml:space="preserve"> </w:t>
      </w:r>
      <w:r w:rsidRPr="007F2770">
        <w:rPr>
          <w:lang w:eastAsia="ko-KR"/>
        </w:rPr>
        <w:t>the 5GS network feature support IE in the REGISTRATION ACCEPT message.</w:t>
      </w:r>
    </w:p>
    <w:p w14:paraId="07448089" w14:textId="77777777" w:rsidR="009236E3" w:rsidRPr="007F2770" w:rsidRDefault="009236E3" w:rsidP="009236E3">
      <w:pPr>
        <w:rPr>
          <w:rFonts w:eastAsia="Malgun Gothic"/>
        </w:rPr>
      </w:pPr>
      <w:r w:rsidRPr="007F2770">
        <w:rPr>
          <w:rFonts w:eastAsia="Malgun Gothic"/>
        </w:rPr>
        <w:t>The UE supporting S1 mode shall operate in the mode for inter-system interworking with EPS as follows:</w:t>
      </w:r>
    </w:p>
    <w:p w14:paraId="6A03BE64" w14:textId="77777777" w:rsidR="009236E3" w:rsidRPr="007F2770" w:rsidRDefault="009236E3" w:rsidP="009236E3">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CABEC21" w14:textId="77777777" w:rsidR="009236E3" w:rsidRPr="007F2770" w:rsidRDefault="009236E3" w:rsidP="009236E3">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A8E73BF" w14:textId="77777777" w:rsidR="009236E3" w:rsidRPr="007F2770" w:rsidRDefault="009236E3" w:rsidP="009236E3">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25FB4459" w14:textId="77777777" w:rsidR="009236E3" w:rsidRPr="007F2770" w:rsidRDefault="009236E3" w:rsidP="009236E3">
      <w:pPr>
        <w:pStyle w:val="B1"/>
        <w:rPr>
          <w:rFonts w:eastAsia="Malgun Gothic"/>
        </w:rPr>
      </w:pPr>
      <w:r w:rsidRPr="007F2770">
        <w:rPr>
          <w:rFonts w:eastAsia="Malgun Gothic"/>
        </w:rPr>
        <w:t>c)</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379DBA1" w14:textId="77777777" w:rsidR="009236E3" w:rsidRPr="007F2770" w:rsidRDefault="009236E3" w:rsidP="009236E3">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4EB8C66" w14:textId="77777777" w:rsidR="009236E3" w:rsidRDefault="009236E3" w:rsidP="009236E3">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3B7607E3" w14:textId="77777777" w:rsidR="009236E3" w:rsidRDefault="009236E3" w:rsidP="009236E3">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A195958" w14:textId="77777777" w:rsidR="009236E3" w:rsidRPr="007F2770" w:rsidRDefault="009236E3" w:rsidP="009236E3">
      <w:r w:rsidRPr="007F2770">
        <w:t>The AMF shall set the EMF bit in the 5GS network feature support IE to:</w:t>
      </w:r>
    </w:p>
    <w:p w14:paraId="7985628D" w14:textId="77777777" w:rsidR="009236E3" w:rsidRPr="007F2770" w:rsidRDefault="009236E3" w:rsidP="009236E3">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0D22B668" w14:textId="77777777" w:rsidR="009236E3" w:rsidRPr="007F2770" w:rsidRDefault="009236E3" w:rsidP="009236E3">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07BC7EF0" w14:textId="77777777" w:rsidR="009236E3" w:rsidRPr="007F2770" w:rsidRDefault="009236E3" w:rsidP="009236E3">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655E77C8" w14:textId="77777777" w:rsidR="009236E3" w:rsidRPr="007F2770" w:rsidRDefault="009236E3" w:rsidP="009236E3">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74260F24" w14:textId="77777777" w:rsidR="009236E3" w:rsidRPr="007F2770" w:rsidRDefault="009236E3" w:rsidP="009236E3">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731FCFF6" w14:textId="77777777" w:rsidR="009236E3" w:rsidRPr="007F2770" w:rsidRDefault="009236E3" w:rsidP="009236E3">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267A022F" w14:textId="77777777" w:rsidR="009236E3" w:rsidRPr="007F2770" w:rsidRDefault="009236E3" w:rsidP="009236E3">
      <w:r w:rsidRPr="007F2770">
        <w:t>If the UE indicates support for restriction on use of enhanced coverage in the REGISTRATION REQUEST message and:</w:t>
      </w:r>
    </w:p>
    <w:p w14:paraId="31B29B9E" w14:textId="77777777" w:rsidR="009236E3" w:rsidRPr="007F2770" w:rsidRDefault="009236E3" w:rsidP="009236E3">
      <w:pPr>
        <w:pStyle w:val="B1"/>
      </w:pPr>
      <w:r w:rsidRPr="007F2770">
        <w:t>a)</w:t>
      </w:r>
      <w:r w:rsidRPr="007F2770">
        <w:rPr>
          <w:lang w:val="en-US"/>
        </w:rPr>
        <w:tab/>
      </w:r>
      <w:proofErr w:type="gramStart"/>
      <w:r w:rsidRPr="007F2770">
        <w:rPr>
          <w:lang w:val="en-US"/>
        </w:rPr>
        <w:t>in</w:t>
      </w:r>
      <w:proofErr w:type="gramEnd"/>
      <w:r w:rsidRPr="007F2770">
        <w:rPr>
          <w:lang w:val="en-US"/>
        </w:rPr>
        <w:t xml:space="preserve">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2C08CE5F" w14:textId="77777777" w:rsidR="009236E3" w:rsidRPr="007F2770" w:rsidRDefault="009236E3" w:rsidP="009236E3">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68E1E169" w14:textId="77777777" w:rsidR="009236E3" w:rsidRPr="007F2770" w:rsidRDefault="009236E3" w:rsidP="009236E3">
      <w:pPr>
        <w:pStyle w:val="B1"/>
      </w:pPr>
      <w:r w:rsidRPr="007F2770">
        <w:t>c)</w:t>
      </w:r>
      <w:r w:rsidRPr="007F2770">
        <w:rPr>
          <w:lang w:val="en-US"/>
        </w:rPr>
        <w:tab/>
      </w:r>
      <w:proofErr w:type="gramStart"/>
      <w:r w:rsidRPr="007F2770">
        <w:rPr>
          <w:lang w:val="en-US"/>
        </w:rPr>
        <w:t>in</w:t>
      </w:r>
      <w:proofErr w:type="gramEnd"/>
      <w:r w:rsidRPr="007F2770">
        <w:rPr>
          <w:lang w:val="en-US"/>
        </w:rPr>
        <w:t xml:space="preserve">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3C915D40" w14:textId="77777777" w:rsidR="009236E3" w:rsidRPr="007F2770" w:rsidRDefault="009236E3" w:rsidP="009236E3">
      <w:pPr>
        <w:rPr>
          <w:noProof/>
        </w:rPr>
      </w:pPr>
      <w:proofErr w:type="gramStart"/>
      <w:r w:rsidRPr="007F2770">
        <w:t>in</w:t>
      </w:r>
      <w:proofErr w:type="gramEnd"/>
      <w:r w:rsidRPr="007F2770">
        <w:t xml:space="preserve"> the </w:t>
      </w:r>
      <w:r w:rsidRPr="007F2770">
        <w:rPr>
          <w:lang w:eastAsia="ko-KR"/>
        </w:rPr>
        <w:t>5GS network feature support IE in the REGISTRATION ACCEPT message</w:t>
      </w:r>
      <w:r w:rsidRPr="007F2770">
        <w:t>.</w:t>
      </w:r>
    </w:p>
    <w:p w14:paraId="2FB32D81" w14:textId="77777777" w:rsidR="009236E3" w:rsidRPr="007F2770" w:rsidRDefault="009236E3" w:rsidP="009236E3">
      <w:r w:rsidRPr="007F2770">
        <w:t>Access identity 1 is only applicable while the UE is in N1 mode. Access identity 2 is only applicable while the UE is in N1 mode.</w:t>
      </w:r>
    </w:p>
    <w:p w14:paraId="07E56BC2" w14:textId="77777777" w:rsidR="009236E3" w:rsidRPr="007F2770" w:rsidRDefault="009236E3" w:rsidP="009236E3">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0763A64E" w14:textId="77777777" w:rsidR="009236E3" w:rsidRPr="007F2770" w:rsidRDefault="009236E3" w:rsidP="009236E3">
      <w:pPr>
        <w:pStyle w:val="B1"/>
      </w:pPr>
      <w:r w:rsidRPr="007F2770">
        <w:t>-</w:t>
      </w:r>
      <w:r w:rsidRPr="007F2770">
        <w:tab/>
      </w:r>
      <w:proofErr w:type="gramStart"/>
      <w:r w:rsidRPr="007F2770">
        <w:t>if</w:t>
      </w:r>
      <w:proofErr w:type="gramEnd"/>
      <w:r w:rsidRPr="007F2770">
        <w:t xml:space="preserve"> the UE is not operating in SNPN access operation mode:</w:t>
      </w:r>
    </w:p>
    <w:p w14:paraId="14EFB3FD" w14:textId="77777777" w:rsidR="009236E3" w:rsidRPr="007F2770" w:rsidRDefault="009236E3" w:rsidP="009236E3">
      <w:pPr>
        <w:pStyle w:val="B2"/>
      </w:pPr>
      <w:r w:rsidRPr="007F2770">
        <w:t>a)</w:t>
      </w:r>
      <w:r w:rsidRPr="007F2770">
        <w:tab/>
      </w:r>
      <w:proofErr w:type="gramStart"/>
      <w:r w:rsidRPr="007F2770">
        <w:t>the</w:t>
      </w:r>
      <w:proofErr w:type="gramEnd"/>
      <w:r w:rsidRPr="007F2770">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AD8A67C" w14:textId="77777777" w:rsidR="009236E3" w:rsidRPr="007F2770" w:rsidRDefault="009236E3" w:rsidP="009236E3">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7477B803"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 or</w:t>
      </w:r>
    </w:p>
    <w:p w14:paraId="2FDB4A8B"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w:t>
      </w:r>
    </w:p>
    <w:p w14:paraId="0AC78F4A" w14:textId="77777777" w:rsidR="009236E3" w:rsidRPr="007F2770" w:rsidRDefault="009236E3" w:rsidP="009236E3">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4D0C6BA"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 or</w:t>
      </w:r>
    </w:p>
    <w:p w14:paraId="786493ED"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w:t>
      </w:r>
    </w:p>
    <w:p w14:paraId="458BDA71" w14:textId="77777777" w:rsidR="009236E3" w:rsidRPr="007F2770" w:rsidRDefault="009236E3" w:rsidP="009236E3">
      <w:pPr>
        <w:pStyle w:val="B2"/>
      </w:pPr>
      <w:r w:rsidRPr="007F2770">
        <w:tab/>
      </w:r>
      <w:proofErr w:type="gramStart"/>
      <w:r w:rsidRPr="007F2770">
        <w:t>until</w:t>
      </w:r>
      <w:proofErr w:type="gramEnd"/>
      <w:r w:rsidRPr="007F2770">
        <w:t xml:space="preserve"> the UE selects a non-equivalent PLMN over 3GPP access;</w:t>
      </w:r>
    </w:p>
    <w:p w14:paraId="2147F7BF" w14:textId="77777777" w:rsidR="009236E3" w:rsidRPr="007F2770" w:rsidRDefault="009236E3" w:rsidP="009236E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0F813EE"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or </w:t>
      </w:r>
    </w:p>
    <w:p w14:paraId="28217E7C"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27FE198A" w14:textId="77777777" w:rsidR="009236E3" w:rsidRPr="007F2770" w:rsidRDefault="009236E3" w:rsidP="009236E3">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A268957"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or</w:t>
      </w:r>
    </w:p>
    <w:p w14:paraId="136FB004"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3EC04206" w14:textId="77777777" w:rsidR="009236E3" w:rsidRPr="007F2770" w:rsidRDefault="009236E3" w:rsidP="009236E3">
      <w:pPr>
        <w:pStyle w:val="B2"/>
      </w:pPr>
      <w:r w:rsidRPr="007F2770">
        <w:tab/>
      </w:r>
      <w:proofErr w:type="gramStart"/>
      <w:r w:rsidRPr="007F2770">
        <w:t>until</w:t>
      </w:r>
      <w:proofErr w:type="gramEnd"/>
      <w:r w:rsidRPr="007F2770">
        <w:t xml:space="preserve"> the UE selects a non-equivalent PLMN over non-3GPP access;</w:t>
      </w:r>
    </w:p>
    <w:p w14:paraId="70B1BF56" w14:textId="77777777" w:rsidR="009236E3" w:rsidRPr="007F2770" w:rsidRDefault="009236E3" w:rsidP="009236E3">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6E063A4E" w14:textId="77777777" w:rsidR="009236E3" w:rsidRPr="007F2770" w:rsidRDefault="009236E3" w:rsidP="009236E3">
      <w:pPr>
        <w:pStyle w:val="B2"/>
      </w:pPr>
      <w:r w:rsidRPr="007F2770">
        <w:t>d)</w:t>
      </w:r>
      <w:r w:rsidRPr="007F2770">
        <w:tab/>
      </w:r>
      <w:proofErr w:type="gramStart"/>
      <w:r w:rsidRPr="007F2770">
        <w:t>the</w:t>
      </w:r>
      <w:proofErr w:type="gramEnd"/>
      <w:r w:rsidRPr="007F2770">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FF7AA1C" w14:textId="77777777" w:rsidR="009236E3" w:rsidRPr="007F2770" w:rsidRDefault="009236E3" w:rsidP="009236E3">
      <w:pPr>
        <w:pStyle w:val="B2"/>
      </w:pPr>
      <w:r w:rsidRPr="007F2770">
        <w:t>e)</w:t>
      </w:r>
      <w:r w:rsidRPr="007F2770">
        <w:tab/>
      </w:r>
      <w:proofErr w:type="gramStart"/>
      <w:r w:rsidRPr="007F2770">
        <w:t>upon</w:t>
      </w:r>
      <w:proofErr w:type="gramEnd"/>
      <w:r w:rsidRPr="007F2770">
        <w:t xml:space="preserve"> receiving a REGISTRATION ACCEPT message with the MCS indicator bit set to "Access identity 2 valid":</w:t>
      </w:r>
    </w:p>
    <w:p w14:paraId="5B45E40A"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 or</w:t>
      </w:r>
    </w:p>
    <w:p w14:paraId="234A34D1"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w:t>
      </w:r>
    </w:p>
    <w:p w14:paraId="70D8FFF4" w14:textId="77777777" w:rsidR="009236E3" w:rsidRPr="007F2770" w:rsidRDefault="009236E3" w:rsidP="009236E3">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4FE01F29"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w:t>
      </w:r>
      <w:r w:rsidRPr="007F2770">
        <w:rPr>
          <w:rFonts w:hint="eastAsia"/>
          <w:lang w:eastAsia="zh-TW"/>
        </w:rPr>
        <w:t>;</w:t>
      </w:r>
      <w:r w:rsidRPr="007F2770">
        <w:t xml:space="preserve"> or</w:t>
      </w:r>
    </w:p>
    <w:p w14:paraId="64185AE8"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w:t>
      </w:r>
    </w:p>
    <w:p w14:paraId="15646F85" w14:textId="77777777" w:rsidR="009236E3" w:rsidRPr="007F2770" w:rsidRDefault="009236E3" w:rsidP="009236E3">
      <w:pPr>
        <w:pStyle w:val="B2"/>
      </w:pPr>
      <w:r w:rsidRPr="007F2770">
        <w:tab/>
      </w:r>
      <w:proofErr w:type="gramStart"/>
      <w:r w:rsidRPr="007F2770">
        <w:t>until</w:t>
      </w:r>
      <w:proofErr w:type="gramEnd"/>
      <w:r w:rsidRPr="007F2770">
        <w:t xml:space="preserve"> the UE selects a non-equivalent PLMN over 3GPP access;</w:t>
      </w:r>
    </w:p>
    <w:p w14:paraId="4916F0BF" w14:textId="77777777" w:rsidR="009236E3" w:rsidRPr="007F2770" w:rsidRDefault="009236E3" w:rsidP="009236E3">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01EA868"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or</w:t>
      </w:r>
    </w:p>
    <w:p w14:paraId="032F492B"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4816B09E" w14:textId="77777777" w:rsidR="009236E3" w:rsidRPr="007F2770" w:rsidRDefault="009236E3" w:rsidP="009236E3">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29826782"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or</w:t>
      </w:r>
    </w:p>
    <w:p w14:paraId="0AC9A2FF"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747ED006" w14:textId="77777777" w:rsidR="009236E3" w:rsidRPr="007F2770" w:rsidRDefault="009236E3" w:rsidP="009236E3">
      <w:pPr>
        <w:pStyle w:val="B2"/>
      </w:pPr>
      <w:r w:rsidRPr="007F2770">
        <w:tab/>
      </w:r>
      <w:proofErr w:type="gramStart"/>
      <w:r w:rsidRPr="007F2770">
        <w:t>until</w:t>
      </w:r>
      <w:proofErr w:type="gramEnd"/>
      <w:r w:rsidRPr="007F2770">
        <w:t xml:space="preserve"> the UE selects a non-equivalent PLMN over non-3GPP access; and</w:t>
      </w:r>
    </w:p>
    <w:p w14:paraId="3FFF69A5" w14:textId="77777777" w:rsidR="009236E3" w:rsidRPr="007F2770" w:rsidRDefault="009236E3" w:rsidP="009236E3">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4484B555" w14:textId="77777777" w:rsidR="009236E3" w:rsidRPr="007F2770" w:rsidRDefault="009236E3" w:rsidP="009236E3">
      <w:pPr>
        <w:pStyle w:val="B1"/>
      </w:pPr>
      <w:r w:rsidRPr="007F2770">
        <w:t>-</w:t>
      </w:r>
      <w:r w:rsidRPr="007F2770">
        <w:tab/>
      </w:r>
      <w:proofErr w:type="gramStart"/>
      <w:r w:rsidRPr="007F2770">
        <w:t>if</w:t>
      </w:r>
      <w:proofErr w:type="gramEnd"/>
      <w:r w:rsidRPr="007F2770">
        <w:t xml:space="preserve"> the UE is operating in SNPN access operation mode:</w:t>
      </w:r>
    </w:p>
    <w:p w14:paraId="322D6847" w14:textId="77777777" w:rsidR="009236E3" w:rsidRPr="007F2770" w:rsidRDefault="009236E3" w:rsidP="009236E3">
      <w:pPr>
        <w:pStyle w:val="B2"/>
      </w:pPr>
      <w:r w:rsidRPr="007F2770">
        <w:t>a)</w:t>
      </w:r>
      <w:r w:rsidRPr="007F2770">
        <w:tab/>
      </w:r>
      <w:proofErr w:type="gramStart"/>
      <w:r w:rsidRPr="007F2770">
        <w:t>the</w:t>
      </w:r>
      <w:proofErr w:type="gramEnd"/>
      <w:r w:rsidRPr="007F2770">
        <w:t xml:space="preserv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30642F0" w14:textId="77777777" w:rsidR="009236E3" w:rsidRPr="007F2770" w:rsidRDefault="009236E3" w:rsidP="009236E3">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7242AE2D"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 or</w:t>
      </w:r>
    </w:p>
    <w:p w14:paraId="0320EF02"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217DE08B" w14:textId="77777777" w:rsidR="009236E3" w:rsidRPr="007F2770" w:rsidRDefault="009236E3" w:rsidP="009236E3">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751BEC8B"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 or</w:t>
      </w:r>
    </w:p>
    <w:p w14:paraId="4B4E7C3E"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w:t>
      </w:r>
    </w:p>
    <w:p w14:paraId="1D013802" w14:textId="77777777" w:rsidR="009236E3" w:rsidRPr="007F2770" w:rsidRDefault="009236E3" w:rsidP="009236E3">
      <w:pPr>
        <w:pStyle w:val="B2"/>
      </w:pPr>
      <w:r w:rsidRPr="007F2770">
        <w:tab/>
      </w:r>
      <w:proofErr w:type="gramStart"/>
      <w:r w:rsidRPr="007F2770">
        <w:t>until</w:t>
      </w:r>
      <w:proofErr w:type="gramEnd"/>
      <w:r w:rsidRPr="007F2770">
        <w:t xml:space="preserve"> the UE selects a non-equivalent SNPN over 3GPP access;</w:t>
      </w:r>
    </w:p>
    <w:p w14:paraId="52CE6444" w14:textId="77777777" w:rsidR="009236E3" w:rsidRPr="007F2770" w:rsidRDefault="009236E3" w:rsidP="009236E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2E95FBD"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or</w:t>
      </w:r>
    </w:p>
    <w:p w14:paraId="5E0ACA19"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w:t>
      </w:r>
    </w:p>
    <w:p w14:paraId="5EF80542" w14:textId="77777777" w:rsidR="009236E3" w:rsidRPr="007F2770" w:rsidRDefault="009236E3" w:rsidP="009236E3">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6BEEAF8F"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or</w:t>
      </w:r>
    </w:p>
    <w:p w14:paraId="3ED1E115"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w:t>
      </w:r>
    </w:p>
    <w:p w14:paraId="14B4BE45" w14:textId="77777777" w:rsidR="009236E3" w:rsidRPr="007F2770" w:rsidRDefault="009236E3" w:rsidP="009236E3">
      <w:pPr>
        <w:pStyle w:val="B2"/>
      </w:pPr>
      <w:r w:rsidRPr="007F2770">
        <w:tab/>
      </w:r>
      <w:proofErr w:type="gramStart"/>
      <w:r w:rsidRPr="007F2770">
        <w:t>until</w:t>
      </w:r>
      <w:proofErr w:type="gramEnd"/>
      <w:r w:rsidRPr="007F2770">
        <w:t xml:space="preserve"> the UE selects a non-equivalent SNPN over non-3GPP access;</w:t>
      </w:r>
    </w:p>
    <w:p w14:paraId="74F41629" w14:textId="77777777" w:rsidR="009236E3" w:rsidRPr="007F2770" w:rsidRDefault="009236E3" w:rsidP="009236E3">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53030C78" w14:textId="77777777" w:rsidR="009236E3" w:rsidRPr="007F2770" w:rsidRDefault="009236E3" w:rsidP="009236E3">
      <w:pPr>
        <w:pStyle w:val="B2"/>
      </w:pPr>
      <w:r w:rsidRPr="007F2770">
        <w:t>d)</w:t>
      </w:r>
      <w:r w:rsidRPr="007F2770">
        <w:tab/>
      </w:r>
      <w:proofErr w:type="gramStart"/>
      <w:r w:rsidRPr="007F2770">
        <w:t>the</w:t>
      </w:r>
      <w:proofErr w:type="gramEnd"/>
      <w:r w:rsidRPr="007F2770">
        <w:t xml:space="preserv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7022EE3" w14:textId="77777777" w:rsidR="009236E3" w:rsidRPr="007F2770" w:rsidRDefault="009236E3" w:rsidP="009236E3">
      <w:pPr>
        <w:pStyle w:val="B2"/>
      </w:pPr>
      <w:r w:rsidRPr="007F2770">
        <w:t>e)</w:t>
      </w:r>
      <w:r w:rsidRPr="007F2770">
        <w:tab/>
      </w:r>
      <w:proofErr w:type="gramStart"/>
      <w:r w:rsidRPr="007F2770">
        <w:t>upon</w:t>
      </w:r>
      <w:proofErr w:type="gramEnd"/>
      <w:r w:rsidRPr="007F2770">
        <w:t xml:space="preserve"> receiving a REGISTRATION ACCEPT message with the MCS indicator bit set to "Access identity 2 valid":</w:t>
      </w:r>
    </w:p>
    <w:p w14:paraId="69CD8564"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 or</w:t>
      </w:r>
    </w:p>
    <w:p w14:paraId="0C833FBF"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w:t>
      </w:r>
    </w:p>
    <w:p w14:paraId="223143E0" w14:textId="77777777" w:rsidR="009236E3" w:rsidRPr="007F2770" w:rsidRDefault="009236E3" w:rsidP="009236E3">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5705B8C6"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 or</w:t>
      </w:r>
    </w:p>
    <w:p w14:paraId="118E59F3"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w:t>
      </w:r>
    </w:p>
    <w:p w14:paraId="1D1D86D6" w14:textId="77777777" w:rsidR="009236E3" w:rsidRPr="007F2770" w:rsidRDefault="009236E3" w:rsidP="009236E3">
      <w:pPr>
        <w:pStyle w:val="B2"/>
      </w:pPr>
      <w:r w:rsidRPr="007F2770">
        <w:tab/>
      </w:r>
      <w:proofErr w:type="gramStart"/>
      <w:r w:rsidRPr="007F2770">
        <w:t>until</w:t>
      </w:r>
      <w:proofErr w:type="gramEnd"/>
      <w:r w:rsidRPr="007F2770">
        <w:t xml:space="preserve"> the UE selects a non-equivalent SNPN;</w:t>
      </w:r>
    </w:p>
    <w:p w14:paraId="10CA8521" w14:textId="77777777" w:rsidR="009236E3" w:rsidRPr="007F2770" w:rsidRDefault="009236E3" w:rsidP="009236E3">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4461FE1B"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or</w:t>
      </w:r>
    </w:p>
    <w:p w14:paraId="7E5E37B5"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w:t>
      </w:r>
    </w:p>
    <w:p w14:paraId="7F8C1C27" w14:textId="77777777" w:rsidR="009236E3" w:rsidRPr="007F2770" w:rsidRDefault="009236E3" w:rsidP="009236E3">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3D20F8AF"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non-3GPP access; or</w:t>
      </w:r>
    </w:p>
    <w:p w14:paraId="34F1166F" w14:textId="77777777" w:rsidR="009236E3" w:rsidRPr="007F2770" w:rsidRDefault="009236E3" w:rsidP="009236E3">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w:t>
      </w:r>
    </w:p>
    <w:p w14:paraId="1FF67765" w14:textId="77777777" w:rsidR="009236E3" w:rsidRPr="007F2770" w:rsidRDefault="009236E3" w:rsidP="009236E3">
      <w:pPr>
        <w:pStyle w:val="B2"/>
      </w:pPr>
      <w:r w:rsidRPr="007F2770">
        <w:tab/>
      </w:r>
      <w:proofErr w:type="gramStart"/>
      <w:r w:rsidRPr="007F2770">
        <w:t>until</w:t>
      </w:r>
      <w:proofErr w:type="gramEnd"/>
      <w:r w:rsidRPr="007F2770">
        <w:t xml:space="preserve"> the UE selects a non-equivalent SNPN over non-3GPP access; and</w:t>
      </w:r>
    </w:p>
    <w:p w14:paraId="4D4F13B7" w14:textId="77777777" w:rsidR="009236E3" w:rsidRPr="007F2770" w:rsidRDefault="009236E3" w:rsidP="009236E3">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DB42BE5" w14:textId="77777777" w:rsidR="009236E3" w:rsidRPr="007F2770" w:rsidRDefault="009236E3" w:rsidP="009236E3">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404D6EB" w14:textId="77777777" w:rsidR="009236E3" w:rsidRPr="007F2770" w:rsidRDefault="009236E3" w:rsidP="009236E3">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8B5D069" w14:textId="77777777" w:rsidR="009236E3" w:rsidRPr="007F2770" w:rsidRDefault="009236E3" w:rsidP="009236E3">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32091A39" w14:textId="77777777" w:rsidR="009236E3" w:rsidRPr="007F2770" w:rsidRDefault="009236E3" w:rsidP="009236E3">
      <w:pPr>
        <w:pStyle w:val="B2"/>
      </w:pPr>
      <w:r w:rsidRPr="007F2770">
        <w:t>1)</w:t>
      </w:r>
      <w:r w:rsidRPr="007F2770">
        <w:tab/>
      </w:r>
      <w:proofErr w:type="gramStart"/>
      <w:r w:rsidRPr="007F2770">
        <w:t>the</w:t>
      </w:r>
      <w:proofErr w:type="gramEnd"/>
      <w:r w:rsidRPr="007F2770">
        <w:t xml:space="preserve"> V2XCEPC5 bit to "V2X communication over E-UTRA-PC5 supported"; or</w:t>
      </w:r>
    </w:p>
    <w:p w14:paraId="223FBA86" w14:textId="77777777" w:rsidR="009236E3" w:rsidRPr="007F2770" w:rsidRDefault="009236E3" w:rsidP="009236E3">
      <w:pPr>
        <w:pStyle w:val="B2"/>
      </w:pPr>
      <w:r w:rsidRPr="007F2770">
        <w:t>2)</w:t>
      </w:r>
      <w:r w:rsidRPr="007F2770">
        <w:tab/>
      </w:r>
      <w:proofErr w:type="gramStart"/>
      <w:r w:rsidRPr="007F2770">
        <w:t>the</w:t>
      </w:r>
      <w:proofErr w:type="gramEnd"/>
      <w:r w:rsidRPr="007F2770">
        <w:t xml:space="preserve"> V2XCNPC5 bit to "V2X communication over NR-PC5 supported"; and</w:t>
      </w:r>
    </w:p>
    <w:p w14:paraId="01E37AE7" w14:textId="77777777" w:rsidR="009236E3" w:rsidRPr="007F2770" w:rsidRDefault="009236E3" w:rsidP="009236E3">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23.287 [6C]</w:t>
      </w:r>
      <w:r w:rsidRPr="007F2770">
        <w:rPr>
          <w:lang w:eastAsia="zh-CN"/>
        </w:rPr>
        <w:t>;</w:t>
      </w:r>
    </w:p>
    <w:p w14:paraId="0EEEA9B1" w14:textId="77777777" w:rsidR="009236E3" w:rsidRDefault="009236E3" w:rsidP="009236E3">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74F0A080" w14:textId="77777777" w:rsidR="009236E3" w:rsidRPr="007F2770" w:rsidRDefault="009236E3" w:rsidP="009236E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E4A3DFE" w14:textId="77777777" w:rsidR="009236E3" w:rsidRPr="007F2770" w:rsidRDefault="009236E3" w:rsidP="009236E3">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11391DE8" w14:textId="77777777" w:rsidR="009236E3" w:rsidRPr="007F2770" w:rsidRDefault="009236E3" w:rsidP="009236E3">
      <w:pPr>
        <w:pStyle w:val="B2"/>
      </w:pPr>
      <w:r w:rsidRPr="007F2770">
        <w:t>1)</w:t>
      </w:r>
      <w:r w:rsidRPr="007F2770">
        <w:tab/>
      </w:r>
      <w:proofErr w:type="gramStart"/>
      <w:r w:rsidRPr="007F2770">
        <w:t>the</w:t>
      </w:r>
      <w:proofErr w:type="gramEnd"/>
      <w:r w:rsidRPr="007F2770">
        <w:t xml:space="preserve"> </w:t>
      </w:r>
      <w:r w:rsidRPr="0013327E">
        <w:t>A2XEPC5</w:t>
      </w:r>
      <w:r w:rsidRPr="007F2770">
        <w:t xml:space="preserve"> bit to "</w:t>
      </w:r>
      <w:r w:rsidRPr="0013327E">
        <w:t>A2X over E-UTRA-PC5 supported</w:t>
      </w:r>
      <w:r w:rsidRPr="007F2770">
        <w:t>"; or</w:t>
      </w:r>
    </w:p>
    <w:p w14:paraId="573CFE95" w14:textId="77777777" w:rsidR="009236E3" w:rsidRPr="007F2770" w:rsidRDefault="009236E3" w:rsidP="009236E3">
      <w:pPr>
        <w:pStyle w:val="B2"/>
      </w:pPr>
      <w:r w:rsidRPr="007F2770">
        <w:t>2)</w:t>
      </w:r>
      <w:r w:rsidRPr="007F2770">
        <w:tab/>
      </w:r>
      <w:proofErr w:type="gramStart"/>
      <w:r w:rsidRPr="007F2770">
        <w:t>the</w:t>
      </w:r>
      <w:proofErr w:type="gramEnd"/>
      <w:r w:rsidRPr="007F2770">
        <w:t xml:space="preserve"> </w:t>
      </w:r>
      <w:r w:rsidRPr="0013327E">
        <w:t>A2XNPC5</w:t>
      </w:r>
      <w:r w:rsidRPr="007F2770">
        <w:t xml:space="preserve"> bit to "</w:t>
      </w:r>
      <w:r w:rsidRPr="0013327E">
        <w:t>A2X over NR-PC5 supported</w:t>
      </w:r>
      <w:r w:rsidRPr="007F2770">
        <w:t>"; and</w:t>
      </w:r>
    </w:p>
    <w:p w14:paraId="59FF87E6" w14:textId="77777777" w:rsidR="009236E3" w:rsidRPr="007F2770" w:rsidRDefault="009236E3" w:rsidP="009236E3">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w:t>
      </w:r>
      <w:r>
        <w:t>56</w:t>
      </w:r>
      <w:r w:rsidRPr="007F2770">
        <w:t> [6C]</w:t>
      </w:r>
      <w:r w:rsidRPr="007F2770">
        <w:rPr>
          <w:lang w:eastAsia="zh-CN"/>
        </w:rPr>
        <w:t>;</w:t>
      </w:r>
    </w:p>
    <w:p w14:paraId="3B0D605E" w14:textId="77777777" w:rsidR="009236E3" w:rsidRPr="00294B40" w:rsidRDefault="009236E3" w:rsidP="009236E3">
      <w:pPr>
        <w:rPr>
          <w:rFonts w:eastAsia="Malgun Gothic"/>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0B36B983" w14:textId="77777777" w:rsidR="009236E3" w:rsidRPr="007F2770" w:rsidRDefault="009236E3" w:rsidP="009236E3">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4D779561" w14:textId="77777777" w:rsidR="009236E3" w:rsidRPr="007F2770" w:rsidRDefault="009236E3" w:rsidP="009236E3">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7FAA8C51" w14:textId="77777777" w:rsidR="009236E3" w:rsidRPr="007F2770" w:rsidRDefault="009236E3" w:rsidP="009236E3">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4CD5F6B6" w14:textId="77777777" w:rsidR="009236E3" w:rsidRPr="007F2770" w:rsidRDefault="009236E3" w:rsidP="009236E3">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4766848D" w14:textId="77777777" w:rsidR="009236E3" w:rsidRPr="007F2770" w:rsidRDefault="009236E3" w:rsidP="009236E3">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23.304 [6E]</w:t>
      </w:r>
      <w:r w:rsidRPr="007F2770">
        <w:rPr>
          <w:lang w:eastAsia="zh-CN"/>
        </w:rPr>
        <w:t>;</w:t>
      </w:r>
    </w:p>
    <w:p w14:paraId="42F7E64C" w14:textId="77777777" w:rsidR="009236E3" w:rsidRDefault="009236E3" w:rsidP="009236E3">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3B4AB99E" w14:textId="77777777" w:rsidR="009236E3" w:rsidRDefault="009236E3" w:rsidP="009236E3">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CBFAB3B" w14:textId="77777777" w:rsidR="009236E3" w:rsidRDefault="009236E3" w:rsidP="009236E3">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018BF31" w14:textId="77777777" w:rsidR="009236E3" w:rsidRDefault="009236E3" w:rsidP="009236E3">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706B7C96" w14:textId="77777777" w:rsidR="009236E3" w:rsidRPr="007F2770" w:rsidRDefault="009236E3" w:rsidP="009236E3">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69772C3" w14:textId="77777777" w:rsidR="009236E3" w:rsidRPr="007F2770" w:rsidRDefault="009236E3" w:rsidP="009236E3">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B1A8ECF" w14:textId="77777777" w:rsidR="009236E3" w:rsidRPr="007F2770" w:rsidRDefault="009236E3" w:rsidP="009236E3">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4E59197" w14:textId="77777777" w:rsidR="009236E3" w:rsidRPr="007F2770" w:rsidRDefault="009236E3" w:rsidP="009236E3">
      <w:pPr>
        <w:rPr>
          <w:rFonts w:eastAsia="Malgun Gothic"/>
        </w:rPr>
      </w:pPr>
      <w:r w:rsidRPr="007F2770">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w:t>
      </w:r>
      <w:proofErr w:type="spellStart"/>
      <w:r w:rsidRPr="007F2770">
        <w:rPr>
          <w:rFonts w:eastAsia="Malgun Gothic"/>
        </w:rPr>
        <w:t>subclause</w:t>
      </w:r>
      <w:proofErr w:type="spellEnd"/>
      <w:r w:rsidRPr="007F2770">
        <w:rPr>
          <w:rFonts w:eastAsia="Malgun Gothic"/>
        </w:rPr>
        <w:t>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w:t>
      </w:r>
      <w:proofErr w:type="spellStart"/>
      <w:r w:rsidRPr="007F2770">
        <w:t>subclause</w:t>
      </w:r>
      <w:proofErr w:type="spellEnd"/>
      <w:r w:rsidRPr="007F2770">
        <w:t> 5.5.1.2.4</w:t>
      </w:r>
      <w:r w:rsidRPr="007F2770">
        <w:rPr>
          <w:rFonts w:eastAsia="Malgun Gothic"/>
        </w:rPr>
        <w:t>.</w:t>
      </w:r>
    </w:p>
    <w:p w14:paraId="160F0109" w14:textId="77777777" w:rsidR="009236E3" w:rsidRPr="007F2770" w:rsidRDefault="009236E3" w:rsidP="009236E3">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8A76C11" w14:textId="77777777" w:rsidR="009236E3" w:rsidRPr="007F2770" w:rsidRDefault="009236E3" w:rsidP="009236E3">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9E9B20D" w14:textId="77777777" w:rsidR="009236E3" w:rsidRPr="007F2770" w:rsidRDefault="009236E3" w:rsidP="009236E3">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5606974" w14:textId="77777777" w:rsidR="009236E3" w:rsidRPr="007F2770" w:rsidRDefault="009236E3" w:rsidP="009236E3">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EBA3A9D" w14:textId="77777777" w:rsidR="009236E3" w:rsidRPr="007F2770" w:rsidRDefault="009236E3" w:rsidP="009236E3">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9679112" w14:textId="77777777" w:rsidR="009236E3" w:rsidRPr="007F2770" w:rsidRDefault="009236E3" w:rsidP="009236E3">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53538EF" w14:textId="77777777" w:rsidR="009236E3" w:rsidRPr="007F2770" w:rsidRDefault="009236E3" w:rsidP="009236E3">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65D5D0AF" w14:textId="77777777" w:rsidR="009236E3" w:rsidRPr="007F2770" w:rsidRDefault="009236E3" w:rsidP="009236E3">
      <w:r w:rsidRPr="007F2770">
        <w:t xml:space="preserve">If the UE provided the Unavailability </w:t>
      </w:r>
      <w:r>
        <w:t>information</w:t>
      </w:r>
      <w:r w:rsidRPr="007F2770">
        <w:t xml:space="preserve"> IE in the REGISTRATION REQUEST message, then the AMF shall:</w:t>
      </w:r>
    </w:p>
    <w:p w14:paraId="56B3BBB0" w14:textId="77777777" w:rsidR="009236E3" w:rsidRDefault="009236E3" w:rsidP="009236E3">
      <w:pPr>
        <w:pStyle w:val="B1"/>
        <w:rPr>
          <w:lang w:eastAsia="zh-CN"/>
        </w:rPr>
      </w:pPr>
      <w:r w:rsidRPr="007F2770">
        <w:t>a)</w:t>
      </w:r>
      <w:r w:rsidRPr="007F2770">
        <w:tab/>
      </w:r>
      <w:proofErr w:type="gramStart"/>
      <w:r>
        <w:rPr>
          <w:lang w:eastAsia="zh-CN"/>
        </w:rPr>
        <w:t>determine</w:t>
      </w:r>
      <w:proofErr w:type="gramEnd"/>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48344147" w14:textId="77777777" w:rsidR="009236E3" w:rsidRDefault="009236E3" w:rsidP="009236E3">
      <w:pPr>
        <w:pStyle w:val="B2"/>
      </w:pPr>
      <w:r>
        <w:t>-</w:t>
      </w:r>
      <w:r>
        <w:tab/>
        <w:t>A value that was provided by the UE; or</w:t>
      </w:r>
    </w:p>
    <w:p w14:paraId="17B921AE" w14:textId="77777777" w:rsidR="009236E3" w:rsidRPr="00460345" w:rsidRDefault="009236E3" w:rsidP="009236E3">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344DBE5E" w14:textId="4A0BD32D" w:rsidR="009236E3" w:rsidRPr="007F2770" w:rsidRDefault="009236E3" w:rsidP="009236E3">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 xml:space="preserve">consider the UE as unreachable until the UE registers for normal service again without providing an unavailability </w:t>
      </w:r>
      <w:r>
        <w:t xml:space="preserve">information </w:t>
      </w:r>
      <w:r>
        <w:rPr>
          <w:noProof/>
        </w:rPr>
        <w:t xml:space="preserve">and </w:t>
      </w:r>
      <w:r>
        <w:rPr>
          <w:noProof/>
          <w:lang w:eastAsia="zh-CN"/>
        </w:rPr>
        <w:t>the</w:t>
      </w:r>
      <w:r>
        <w:rPr>
          <w:rFonts w:hint="eastAsia"/>
          <w:noProof/>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ins w:id="47" w:author="xiaoxue" w:date="2024-02-11T21:03:00Z">
        <w:r w:rsidR="000779F7">
          <w:rPr>
            <w:rFonts w:hint="eastAsia"/>
            <w:lang w:eastAsia="zh-CN"/>
          </w:rPr>
          <w:t xml:space="preserve"> or </w:t>
        </w:r>
      </w:ins>
      <w:ins w:id="48" w:author="xiaoxue" w:date="2024-02-11T21:20:00Z">
        <w:r w:rsidR="00B45BEE">
          <w:rPr>
            <w:rFonts w:hint="eastAsia"/>
            <w:lang w:eastAsia="zh-CN"/>
          </w:rPr>
          <w:t xml:space="preserve">the </w:t>
        </w:r>
        <w:r w:rsidR="00B45BEE">
          <w:t xml:space="preserve">UE </w:t>
        </w:r>
        <w:r w:rsidR="00B45BEE" w:rsidRPr="007F2770">
          <w:rPr>
            <w:rFonts w:hint="eastAsia"/>
            <w:lang w:eastAsia="zh-CN"/>
          </w:rPr>
          <w:t>register</w:t>
        </w:r>
        <w:r w:rsidR="00B45BEE">
          <w:rPr>
            <w:rFonts w:hint="eastAsia"/>
            <w:lang w:eastAsia="zh-CN"/>
          </w:rPr>
          <w:t>s</w:t>
        </w:r>
        <w:r w:rsidR="00B45BEE" w:rsidRPr="007F2770">
          <w:t xml:space="preserve"> for a normal service</w:t>
        </w:r>
        <w:r w:rsidR="00B45BEE">
          <w:rPr>
            <w:rFonts w:hint="eastAsia"/>
            <w:lang w:eastAsia="zh-CN"/>
          </w:rPr>
          <w:t xml:space="preserve"> </w:t>
        </w:r>
        <w:r w:rsidR="00B45BEE" w:rsidRPr="007F2770">
          <w:t>providing</w:t>
        </w:r>
        <w:r w:rsidR="00B45BEE">
          <w:rPr>
            <w:rFonts w:hint="eastAsia"/>
            <w:lang w:eastAsia="zh-CN"/>
          </w:rPr>
          <w:t xml:space="preserve"> both </w:t>
        </w:r>
        <w:r w:rsidR="00B45BEE" w:rsidRPr="007F2770">
          <w:t>an unavailability period duration</w:t>
        </w:r>
        <w:r w:rsidR="00B45BEE">
          <w:t xml:space="preserve"> </w:t>
        </w:r>
        <w:r w:rsidR="00B45BEE">
          <w:rPr>
            <w:rFonts w:hint="eastAsia"/>
            <w:lang w:eastAsia="zh-CN"/>
          </w:rPr>
          <w:t>and a</w:t>
        </w:r>
        <w:r w:rsidR="00B45BEE">
          <w:t xml:space="preserve"> start of the unavailability period</w:t>
        </w:r>
        <w:r w:rsidR="00B45BEE" w:rsidRPr="007E1224">
          <w:rPr>
            <w:noProof/>
            <w:lang w:val="en-US"/>
          </w:rPr>
          <w:t xml:space="preserve"> </w:t>
        </w:r>
        <w:r w:rsidR="00B45BEE">
          <w:rPr>
            <w:rFonts w:hint="eastAsia"/>
            <w:noProof/>
            <w:lang w:val="en-US" w:eastAsia="zh-CN"/>
          </w:rPr>
          <w:t xml:space="preserve">that is </w:t>
        </w:r>
        <w:r w:rsidR="00B45BEE">
          <w:rPr>
            <w:noProof/>
            <w:lang w:val="en-US"/>
          </w:rPr>
          <w:t>not zero</w:t>
        </w:r>
        <w:r w:rsidR="00B45BEE">
          <w:rPr>
            <w:rFonts w:hint="eastAsia"/>
            <w:noProof/>
            <w:lang w:val="en-US" w:eastAsia="zh-CN"/>
          </w:rPr>
          <w:t xml:space="preserve"> in the </w:t>
        </w:r>
        <w:r w:rsidR="00B45BEE">
          <w:rPr>
            <w:rFonts w:hint="eastAsia"/>
            <w:lang w:val="en-US" w:eastAsia="zh-CN"/>
          </w:rPr>
          <w:t>U</w:t>
        </w:r>
        <w:proofErr w:type="spellStart"/>
        <w:r w:rsidR="00B45BEE" w:rsidRPr="007F2770">
          <w:t>navailability</w:t>
        </w:r>
        <w:proofErr w:type="spellEnd"/>
        <w:r w:rsidR="00B45BEE">
          <w:rPr>
            <w:rFonts w:hint="eastAsia"/>
            <w:lang w:eastAsia="zh-CN"/>
          </w:rPr>
          <w:t xml:space="preserve"> information IE</w:t>
        </w:r>
      </w:ins>
      <w:r w:rsidRPr="007F2770">
        <w:t>;</w:t>
      </w:r>
    </w:p>
    <w:p w14:paraId="258CF1CB" w14:textId="77777777" w:rsidR="009236E3" w:rsidRPr="00AE7947" w:rsidRDefault="009236E3" w:rsidP="009236E3">
      <w:pPr>
        <w:pStyle w:val="B1"/>
        <w:rPr>
          <w:lang w:eastAsia="zh-CN"/>
        </w:rPr>
      </w:pPr>
      <w:r w:rsidRPr="007F2770">
        <w:t>b)</w:t>
      </w:r>
      <w:r w:rsidRPr="007F2770">
        <w:tab/>
      </w:r>
      <w:proofErr w:type="gramStart"/>
      <w:r w:rsidRPr="007F2770">
        <w:rPr>
          <w:rFonts w:eastAsia="Malgun Gothic"/>
          <w:lang w:eastAsia="zh-CN"/>
        </w:rPr>
        <w:t>store</w:t>
      </w:r>
      <w:proofErr w:type="gramEnd"/>
      <w:r w:rsidRPr="007F2770">
        <w:rPr>
          <w:rFonts w:eastAsia="Malgun Gothic"/>
          <w:lang w:eastAsia="zh-CN"/>
        </w:rPr>
        <w:t xml:space="preserve"> the received unavailability period duration</w:t>
      </w:r>
      <w:r>
        <w:rPr>
          <w:rFonts w:eastAsia="Malgun Gothic"/>
          <w:lang w:eastAsia="zh-CN"/>
        </w:rPr>
        <w:t>, if any</w:t>
      </w:r>
      <w:r w:rsidRPr="007F2770">
        <w:rPr>
          <w:rFonts w:eastAsia="Malgun Gothic"/>
          <w:lang w:eastAsia="zh-CN"/>
        </w:rPr>
        <w:t>; and</w:t>
      </w:r>
    </w:p>
    <w:p w14:paraId="2B24C3D3" w14:textId="77777777" w:rsidR="009236E3" w:rsidRDefault="009236E3" w:rsidP="009236E3">
      <w:pPr>
        <w:pStyle w:val="B1"/>
        <w:rPr>
          <w:rFonts w:eastAsia="Malgun Gothic"/>
          <w:lang w:eastAsia="zh-CN"/>
        </w:rPr>
      </w:pPr>
      <w:r w:rsidRPr="007F2770">
        <w:t>c)</w:t>
      </w:r>
      <w:r w:rsidRPr="007F2770">
        <w:rPr>
          <w:rFonts w:eastAsia="Malgun Gothic"/>
          <w:lang w:eastAsia="zh-CN"/>
        </w:rPr>
        <w:tab/>
      </w:r>
      <w:proofErr w:type="gramStart"/>
      <w:r w:rsidRPr="007F2770">
        <w:rPr>
          <w:rFonts w:eastAsia="Malgun Gothic"/>
          <w:lang w:eastAsia="zh-CN"/>
        </w:rPr>
        <w:t>release</w:t>
      </w:r>
      <w:proofErr w:type="gramEnd"/>
      <w:r w:rsidRPr="007F2770">
        <w:rPr>
          <w:rFonts w:eastAsia="Malgun Gothic"/>
          <w:lang w:eastAsia="zh-CN"/>
        </w:rPr>
        <w:t xml:space="preserve"> the signalling connection immediately after the completion of the registration procedure.</w:t>
      </w:r>
    </w:p>
    <w:p w14:paraId="3C794FA4" w14:textId="77777777" w:rsidR="009236E3" w:rsidRDefault="009236E3" w:rsidP="009236E3">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14F12631" w14:textId="77777777" w:rsidR="009236E3" w:rsidRDefault="009236E3" w:rsidP="009236E3">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0252D097" w14:textId="77777777" w:rsidR="009236E3" w:rsidRDefault="009236E3" w:rsidP="009236E3">
      <w:pPr>
        <w:pStyle w:val="B1"/>
      </w:pPr>
      <w:r>
        <w:t>b</w:t>
      </w:r>
      <w:r w:rsidRPr="00441754">
        <w:t>)</w:t>
      </w:r>
      <w:r>
        <w:tab/>
      </w:r>
      <w:proofErr w:type="gramStart"/>
      <w:r>
        <w:t>the</w:t>
      </w:r>
      <w:proofErr w:type="gramEnd"/>
      <w:r>
        <w:t xml:space="preserv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3E18D978" w14:textId="77777777" w:rsidR="009236E3" w:rsidRDefault="009236E3" w:rsidP="009236E3">
      <w:pPr>
        <w:pStyle w:val="B2"/>
      </w:pPr>
      <w:r>
        <w:t>-</w:t>
      </w:r>
      <w:r>
        <w:tab/>
        <w:t>A value that was provided by the UE; or</w:t>
      </w:r>
    </w:p>
    <w:p w14:paraId="5A5B954E" w14:textId="77777777" w:rsidR="009236E3" w:rsidRPr="00460345" w:rsidRDefault="009236E3" w:rsidP="009236E3">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5B15BA20" w14:textId="77777777" w:rsidR="00AE7947" w:rsidRDefault="009236E3" w:rsidP="009236E3">
      <w:pPr>
        <w:pStyle w:val="B1"/>
        <w:rPr>
          <w:ins w:id="49" w:author="xiaoxue" w:date="2024-02-11T22:10:00Z"/>
          <w:lang w:eastAsia="zh-CN"/>
        </w:rPr>
      </w:pPr>
      <w:r>
        <w:tab/>
      </w:r>
      <w:proofErr w:type="gramStart"/>
      <w:r>
        <w:t>the</w:t>
      </w:r>
      <w:proofErr w:type="gramEnd"/>
      <w:r>
        <w:t xml:space="preserv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 without providi</w:t>
      </w:r>
      <w:r>
        <w:t xml:space="preserve">ng </w:t>
      </w:r>
      <w:ins w:id="50" w:author="xiaoxue" w:date="2024-02-11T21:31:00Z">
        <w:r w:rsidR="00B340ED" w:rsidRPr="007F2770">
          <w:t xml:space="preserve">an unavailability </w:t>
        </w:r>
        <w:r w:rsidR="00B340ED">
          <w:t xml:space="preserve">information </w:t>
        </w:r>
        <w:r w:rsidR="00B340ED">
          <w:rPr>
            <w:noProof/>
          </w:rPr>
          <w:t xml:space="preserve">and </w:t>
        </w:r>
        <w:r w:rsidR="00B340ED">
          <w:rPr>
            <w:noProof/>
            <w:lang w:eastAsia="zh-CN"/>
          </w:rPr>
          <w:t>the</w:t>
        </w:r>
        <w:r w:rsidR="00B340ED">
          <w:rPr>
            <w:rFonts w:hint="eastAsia"/>
            <w:noProof/>
            <w:lang w:eastAsia="zh-CN"/>
          </w:rPr>
          <w:t xml:space="preserve"> </w:t>
        </w:r>
        <w:r w:rsidR="00B340ED" w:rsidRPr="00EA1408">
          <w:rPr>
            <w:lang w:eastAsia="zh-CN"/>
          </w:rPr>
          <w:t xml:space="preserve">Start of </w:t>
        </w:r>
        <w:r w:rsidR="00B340ED">
          <w:rPr>
            <w:rFonts w:hint="eastAsia"/>
            <w:lang w:eastAsia="zh-CN"/>
          </w:rPr>
          <w:t>u</w:t>
        </w:r>
        <w:r w:rsidR="00B340ED">
          <w:rPr>
            <w:lang w:eastAsia="zh-CN"/>
          </w:rPr>
          <w:t xml:space="preserve">navailability </w:t>
        </w:r>
        <w:r w:rsidR="00B340ED">
          <w:rPr>
            <w:rFonts w:hint="eastAsia"/>
            <w:lang w:eastAsia="zh-CN"/>
          </w:rPr>
          <w:t>p</w:t>
        </w:r>
        <w:r w:rsidR="00B340ED" w:rsidRPr="00EE7B40">
          <w:rPr>
            <w:lang w:eastAsia="zh-CN"/>
          </w:rPr>
          <w:t>eriod</w:t>
        </w:r>
        <w:r w:rsidR="00B340ED">
          <w:rPr>
            <w:rFonts w:hint="eastAsia"/>
            <w:lang w:eastAsia="zh-CN"/>
          </w:rPr>
          <w:t xml:space="preserve"> or the </w:t>
        </w:r>
        <w:r w:rsidR="00B340ED">
          <w:t xml:space="preserve">UE </w:t>
        </w:r>
        <w:r w:rsidR="00B340ED" w:rsidRPr="007F2770">
          <w:rPr>
            <w:rFonts w:hint="eastAsia"/>
            <w:lang w:eastAsia="zh-CN"/>
          </w:rPr>
          <w:t>register</w:t>
        </w:r>
        <w:r w:rsidR="00B340ED">
          <w:rPr>
            <w:rFonts w:hint="eastAsia"/>
            <w:lang w:eastAsia="zh-CN"/>
          </w:rPr>
          <w:t>s</w:t>
        </w:r>
        <w:r w:rsidR="00B340ED" w:rsidRPr="007F2770">
          <w:t xml:space="preserve"> for a normal service</w:t>
        </w:r>
        <w:r w:rsidR="00B340ED">
          <w:rPr>
            <w:rFonts w:hint="eastAsia"/>
            <w:lang w:eastAsia="zh-CN"/>
          </w:rPr>
          <w:t xml:space="preserve"> </w:t>
        </w:r>
        <w:r w:rsidR="00B340ED" w:rsidRPr="007F2770">
          <w:t>providing</w:t>
        </w:r>
        <w:r w:rsidR="00B340ED">
          <w:rPr>
            <w:rFonts w:hint="eastAsia"/>
            <w:lang w:eastAsia="zh-CN"/>
          </w:rPr>
          <w:t xml:space="preserve"> both </w:t>
        </w:r>
        <w:r w:rsidR="00B340ED" w:rsidRPr="007F2770">
          <w:t>an unavailability period duration</w:t>
        </w:r>
        <w:r w:rsidR="00B340ED">
          <w:t xml:space="preserve"> </w:t>
        </w:r>
        <w:r w:rsidR="00B340ED">
          <w:rPr>
            <w:rFonts w:hint="eastAsia"/>
            <w:lang w:eastAsia="zh-CN"/>
          </w:rPr>
          <w:t>and a</w:t>
        </w:r>
        <w:r w:rsidR="00B340ED">
          <w:t xml:space="preserve"> start of the unavailability period</w:t>
        </w:r>
        <w:r w:rsidR="00B340ED" w:rsidRPr="007E1224">
          <w:rPr>
            <w:noProof/>
            <w:lang w:val="en-US"/>
          </w:rPr>
          <w:t xml:space="preserve"> </w:t>
        </w:r>
        <w:r w:rsidR="00B340ED">
          <w:rPr>
            <w:rFonts w:hint="eastAsia"/>
            <w:noProof/>
            <w:lang w:val="en-US" w:eastAsia="zh-CN"/>
          </w:rPr>
          <w:t xml:space="preserve">that is </w:t>
        </w:r>
        <w:r w:rsidR="00B340ED">
          <w:rPr>
            <w:noProof/>
            <w:lang w:val="en-US"/>
          </w:rPr>
          <w:t>not zero</w:t>
        </w:r>
        <w:r w:rsidR="00B340ED">
          <w:rPr>
            <w:rFonts w:hint="eastAsia"/>
            <w:noProof/>
            <w:lang w:val="en-US" w:eastAsia="zh-CN"/>
          </w:rPr>
          <w:t xml:space="preserve"> in the </w:t>
        </w:r>
        <w:r w:rsidR="00B340ED">
          <w:rPr>
            <w:rFonts w:hint="eastAsia"/>
            <w:lang w:val="en-US" w:eastAsia="zh-CN"/>
          </w:rPr>
          <w:t>U</w:t>
        </w:r>
        <w:proofErr w:type="spellStart"/>
        <w:r w:rsidR="00B340ED" w:rsidRPr="007F2770">
          <w:t>navailability</w:t>
        </w:r>
        <w:proofErr w:type="spellEnd"/>
        <w:r w:rsidR="00B340ED">
          <w:rPr>
            <w:rFonts w:hint="eastAsia"/>
            <w:lang w:eastAsia="zh-CN"/>
          </w:rPr>
          <w:t xml:space="preserve"> information IE</w:t>
        </w:r>
      </w:ins>
      <w:del w:id="51" w:author="xiaoxue" w:date="2024-02-11T21:31:00Z">
        <w:r w:rsidDel="00B340ED">
          <w:delText xml:space="preserve">the CLI bit set to </w:delText>
        </w:r>
        <w:r w:rsidRPr="007F2770" w:rsidDel="00B340ED">
          <w:rPr>
            <w:lang w:eastAsia="ja-JP"/>
          </w:rPr>
          <w:delText>"</w:delText>
        </w:r>
        <w:r w:rsidDel="00B340ED">
          <w:delText>Coverage loss due to discontinuous coverage</w:delText>
        </w:r>
        <w:r w:rsidRPr="007F2770" w:rsidDel="00B340ED">
          <w:rPr>
            <w:lang w:eastAsia="ja-JP"/>
          </w:rPr>
          <w:delText>"</w:delText>
        </w:r>
        <w:r w:rsidDel="00B340ED">
          <w:rPr>
            <w:lang w:eastAsia="ja-JP"/>
          </w:rPr>
          <w:delText xml:space="preserve"> in the </w:delText>
        </w:r>
        <w:r w:rsidDel="00B340ED">
          <w:delText>5GS update type IE</w:delText>
        </w:r>
      </w:del>
      <w:ins w:id="52" w:author="xiaoxue" w:date="2024-02-11T22:10:00Z">
        <w:r w:rsidR="00AE7947">
          <w:rPr>
            <w:rFonts w:hint="eastAsia"/>
            <w:lang w:eastAsia="zh-CN"/>
          </w:rPr>
          <w:t>;</w:t>
        </w:r>
      </w:ins>
    </w:p>
    <w:p w14:paraId="067BB179" w14:textId="56DA0CAA" w:rsidR="009236E3" w:rsidRDefault="00AE7947" w:rsidP="009236E3">
      <w:pPr>
        <w:pStyle w:val="B1"/>
      </w:pPr>
      <w:ins w:id="53" w:author="xiaoxue" w:date="2024-02-11T22:10:00Z">
        <w:r w:rsidRPr="007F2770">
          <w:t>c)</w:t>
        </w:r>
        <w:r w:rsidRPr="007F2770">
          <w:rPr>
            <w:rFonts w:eastAsia="Malgun Gothic"/>
            <w:lang w:eastAsia="zh-CN"/>
          </w:rPr>
          <w:tab/>
        </w:r>
      </w:ins>
      <w:ins w:id="54" w:author="xiaoxue" w:date="2024-02-11T22:11:00Z">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 xml:space="preserve"> "</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ins>
      <w:ins w:id="55" w:author="xiaoxue" w:date="2024-02-11T22:12:00Z">
        <w:r w:rsidRPr="00AE7947">
          <w:rPr>
            <w:lang w:eastAsia="zh-CN"/>
          </w:rPr>
          <w:t xml:space="preserve"> </w:t>
        </w:r>
        <w:r w:rsidRPr="00611963">
          <w:rPr>
            <w:lang w:eastAsia="zh-CN"/>
          </w:rPr>
          <w:t>in the</w:t>
        </w:r>
        <w:r>
          <w:rPr>
            <w:lang w:eastAsia="zh-CN"/>
          </w:rPr>
          <w:t xml:space="preserve"> REGISTRATION ACCEPT message</w:t>
        </w:r>
      </w:ins>
      <w:r w:rsidR="009236E3">
        <w:rPr>
          <w:rFonts w:hint="eastAsia"/>
          <w:lang w:eastAsia="zh-CN"/>
        </w:rPr>
        <w:t>.</w:t>
      </w:r>
    </w:p>
    <w:p w14:paraId="52542428" w14:textId="77777777" w:rsidR="009236E3" w:rsidRDefault="009236E3" w:rsidP="009236E3">
      <w:pPr>
        <w:rPr>
          <w:rFonts w:eastAsia="宋体"/>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t>u</w:t>
      </w:r>
      <w:r w:rsidRPr="007F2770">
        <w:t>navailability period duration</w:t>
      </w:r>
      <w:r>
        <w:t xml:space="preserve"> is not provided by the UE</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 xml:space="preserve">the Unavailability </w:t>
      </w:r>
      <w:r>
        <w:rPr>
          <w:rFonts w:eastAsia="宋体"/>
        </w:rPr>
        <w:t>information</w:t>
      </w:r>
      <w:r w:rsidRPr="00623561">
        <w:rPr>
          <w:rFonts w:eastAsia="宋体"/>
        </w:rPr>
        <w:t xml:space="preserve"> IE in the REGISTRATION REQUEST message</w:t>
      </w:r>
      <w:r>
        <w:rPr>
          <w:rFonts w:eastAsia="宋体"/>
        </w:rPr>
        <w:t xml:space="preserve">, the AMF shall delete </w:t>
      </w:r>
      <w:r w:rsidRPr="001A22C8">
        <w:rPr>
          <w:rFonts w:eastAsia="宋体"/>
        </w:rPr>
        <w:t xml:space="preserve">any </w:t>
      </w:r>
      <w:r w:rsidRPr="00623561">
        <w:rPr>
          <w:rFonts w:eastAsia="宋体"/>
        </w:rPr>
        <w:t xml:space="preserve">stored value of the Unavailability </w:t>
      </w:r>
      <w:r>
        <w:rPr>
          <w:rFonts w:eastAsia="宋体"/>
        </w:rPr>
        <w:t xml:space="preserve">information </w:t>
      </w:r>
      <w:r w:rsidRPr="00623561">
        <w:rPr>
          <w:rFonts w:eastAsia="宋体"/>
        </w:rPr>
        <w:t>IE</w:t>
      </w:r>
      <w:r>
        <w:rPr>
          <w:rFonts w:eastAsia="宋体"/>
        </w:rPr>
        <w:t xml:space="preserve"> </w:t>
      </w:r>
      <w:r w:rsidRPr="007F2770">
        <w:t>if exists</w:t>
      </w:r>
      <w:r>
        <w:rPr>
          <w:rFonts w:eastAsia="宋体" w:hint="eastAsia"/>
          <w:lang w:eastAsia="zh-CN"/>
        </w:rPr>
        <w:t>.</w:t>
      </w:r>
    </w:p>
    <w:p w14:paraId="00FBEB07" w14:textId="77777777" w:rsidR="009236E3" w:rsidRPr="00A01AA9" w:rsidRDefault="009236E3" w:rsidP="009236E3">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B740C83" w14:textId="77777777" w:rsidR="009236E3" w:rsidRPr="00A01AA9" w:rsidRDefault="009236E3" w:rsidP="009236E3">
      <w:pPr>
        <w:pStyle w:val="B1"/>
        <w:rPr>
          <w:rFonts w:eastAsia="Malgun Gothic"/>
        </w:rPr>
      </w:pPr>
      <w:r w:rsidRPr="00A01AA9">
        <w:t>a)</w:t>
      </w:r>
      <w:r w:rsidRPr="00A01AA9">
        <w:tab/>
      </w:r>
      <w:proofErr w:type="gramStart"/>
      <w:r>
        <w:t>delete</w:t>
      </w:r>
      <w:proofErr w:type="gramEnd"/>
      <w:r>
        <w:t xml:space="preserv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E10D470" w14:textId="77777777" w:rsidR="009236E3" w:rsidRPr="00495EC6" w:rsidRDefault="009236E3" w:rsidP="009236E3">
      <w:pPr>
        <w:pStyle w:val="B1"/>
        <w:rPr>
          <w:rFonts w:eastAsia="Malgun Gothic"/>
        </w:rPr>
      </w:pPr>
      <w:r>
        <w:t>b</w:t>
      </w:r>
      <w:r w:rsidRPr="00A01AA9">
        <w:t>)</w:t>
      </w:r>
      <w:r w:rsidRPr="00A01AA9">
        <w:rPr>
          <w:rFonts w:eastAsia="Malgun Gothic"/>
        </w:rPr>
        <w:tab/>
      </w:r>
      <w:proofErr w:type="gramStart"/>
      <w:r>
        <w:rPr>
          <w:rFonts w:eastAsia="Malgun Gothic"/>
        </w:rPr>
        <w:t>discard</w:t>
      </w:r>
      <w:proofErr w:type="gramEnd"/>
      <w:r>
        <w:rPr>
          <w:rFonts w:eastAsia="Malgun Gothic"/>
        </w:rPr>
        <w:t xml:space="preserve"> the received value and use a</w:t>
      </w:r>
      <w:r>
        <w:t xml:space="preserve"> UE determined value.</w:t>
      </w:r>
    </w:p>
    <w:p w14:paraId="36B27945" w14:textId="77777777" w:rsidR="009236E3" w:rsidRPr="007F2770" w:rsidRDefault="009236E3" w:rsidP="009236E3">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77E328D3" w14:textId="77777777" w:rsidR="009236E3" w:rsidRPr="007F2770" w:rsidRDefault="009236E3" w:rsidP="009236E3">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 xml:space="preserve">shall enter the state 5GMM-REGISTERED.NON-ALLOWED-SERVICE and behave as specified in </w:t>
      </w:r>
      <w:proofErr w:type="spellStart"/>
      <w:r w:rsidRPr="007F2770">
        <w:t>subclause</w:t>
      </w:r>
      <w:proofErr w:type="spellEnd"/>
      <w:r w:rsidRPr="007F2770">
        <w:t> 5.3.5.</w:t>
      </w:r>
    </w:p>
    <w:p w14:paraId="60A221E8" w14:textId="77777777" w:rsidR="009236E3" w:rsidRPr="007F2770" w:rsidRDefault="009236E3" w:rsidP="009236E3">
      <w:r w:rsidRPr="007F2770">
        <w:t xml:space="preserve">If the </w:t>
      </w:r>
      <w:r w:rsidRPr="007F2770">
        <w:rPr>
          <w:rFonts w:eastAsia="Arial"/>
        </w:rPr>
        <w:t>REGISTRATION</w:t>
      </w:r>
      <w:r w:rsidRPr="007F2770">
        <w:t xml:space="preserve"> ACCEPT message includes the SOR transparent container IE and:</w:t>
      </w:r>
    </w:p>
    <w:p w14:paraId="46FBB9D7" w14:textId="77777777" w:rsidR="009236E3" w:rsidRPr="007F2770" w:rsidRDefault="009236E3" w:rsidP="009236E3">
      <w:pPr>
        <w:pStyle w:val="B1"/>
      </w:pPr>
      <w:r w:rsidRPr="007F2770">
        <w:t>a)</w:t>
      </w:r>
      <w:r w:rsidRPr="007F2770">
        <w:tab/>
      </w:r>
      <w:proofErr w:type="gramStart"/>
      <w:r w:rsidRPr="007F2770">
        <w:rPr>
          <w:rFonts w:eastAsia="Arial"/>
        </w:rPr>
        <w:t>the</w:t>
      </w:r>
      <w:proofErr w:type="gramEnd"/>
      <w:r w:rsidRPr="007F2770">
        <w:rPr>
          <w:rFonts w:eastAsia="Arial"/>
        </w:rPr>
        <w:t xml:space="preserve"> SOR transparent container IE</w:t>
      </w:r>
      <w:r w:rsidRPr="007F2770">
        <w:t xml:space="preserve"> does not successfully pass the integrity check (see 3GPP TS 33.501 [24]); and</w:t>
      </w:r>
    </w:p>
    <w:p w14:paraId="421550E9" w14:textId="77777777" w:rsidR="009236E3" w:rsidRPr="007F2770" w:rsidRDefault="009236E3" w:rsidP="009236E3">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6CDD263" w14:textId="77777777" w:rsidR="009236E3" w:rsidRPr="007F2770" w:rsidRDefault="009236E3" w:rsidP="009236E3">
      <w:proofErr w:type="gramStart"/>
      <w:r w:rsidRPr="007F2770">
        <w:t>then</w:t>
      </w:r>
      <w:proofErr w:type="gramEnd"/>
      <w:r w:rsidRPr="007F2770">
        <w:t xml:space="preserve"> the UE shall release locally the established NAS signalling connection after sending a REGISTRATION COMPLETE message</w:t>
      </w:r>
      <w:r w:rsidRPr="007F2770">
        <w:rPr>
          <w:noProof/>
          <w:lang w:eastAsia="ko-KR"/>
        </w:rPr>
        <w:t>.</w:t>
      </w:r>
    </w:p>
    <w:p w14:paraId="610CEE57" w14:textId="77777777" w:rsidR="009236E3" w:rsidRPr="007F2770" w:rsidRDefault="009236E3" w:rsidP="009236E3">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820594B" w14:textId="77777777" w:rsidR="009236E3" w:rsidRPr="007F2770" w:rsidRDefault="009236E3" w:rsidP="009236E3">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C0E7C59" w14:textId="77777777" w:rsidR="009236E3" w:rsidRPr="007F2770" w:rsidRDefault="009236E3" w:rsidP="009236E3">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2C51D99" w14:textId="77777777" w:rsidR="009236E3" w:rsidRPr="007F2770" w:rsidRDefault="009236E3" w:rsidP="009236E3">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0F0D6A6D" w14:textId="77777777" w:rsidR="009236E3" w:rsidRPr="007F2770" w:rsidRDefault="009236E3" w:rsidP="009236E3">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10B88409" w14:textId="77777777" w:rsidR="009236E3" w:rsidRPr="007F2770" w:rsidRDefault="009236E3" w:rsidP="009236E3">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1ADF5BC" w14:textId="77777777" w:rsidR="009236E3" w:rsidRPr="007F2770" w:rsidRDefault="009236E3" w:rsidP="009236E3">
      <w:pPr>
        <w:pStyle w:val="B1"/>
      </w:pPr>
      <w:r w:rsidRPr="007F2770">
        <w:rPr>
          <w:noProof/>
          <w:lang w:eastAsia="ko-KR"/>
        </w:rPr>
        <w:t>b)</w:t>
      </w:r>
      <w:r w:rsidRPr="007F2770">
        <w:rPr>
          <w:noProof/>
          <w:lang w:eastAsia="ko-KR"/>
        </w:rPr>
        <w:tab/>
      </w:r>
      <w:proofErr w:type="gramStart"/>
      <w:r w:rsidRPr="007F2770">
        <w:rPr>
          <w:lang w:val="en-US"/>
        </w:rPr>
        <w:t>the</w:t>
      </w:r>
      <w:proofErr w:type="gramEnd"/>
      <w:r w:rsidRPr="007F2770">
        <w:rPr>
          <w:lang w:val="en-US"/>
        </w:rPr>
        <w:t xml:space="preserv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9B8E411" w14:textId="77777777" w:rsidR="009236E3" w:rsidRPr="007F2770" w:rsidRDefault="009236E3" w:rsidP="009236E3">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251257EA" w14:textId="77777777" w:rsidR="009236E3" w:rsidRPr="007F2770" w:rsidRDefault="009236E3" w:rsidP="009236E3">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BC36986" w14:textId="77777777" w:rsidR="009236E3" w:rsidRPr="007F2770" w:rsidRDefault="009236E3" w:rsidP="009236E3">
      <w:pPr>
        <w:rPr>
          <w:noProof/>
          <w:lang w:eastAsia="ko-KR"/>
        </w:rPr>
      </w:pPr>
      <w:proofErr w:type="gramStart"/>
      <w:r w:rsidRPr="007F2770">
        <w:t>and</w:t>
      </w:r>
      <w:proofErr w:type="gramEnd"/>
      <w:r w:rsidRPr="007F2770">
        <w:t xml:space="preserve"> the UE shall proceed with the behaviour as specified in 3GPP TS 23.122 [5] annex C.</w:t>
      </w:r>
    </w:p>
    <w:p w14:paraId="22B41864" w14:textId="77777777" w:rsidR="009236E3" w:rsidRPr="007F2770" w:rsidRDefault="009236E3" w:rsidP="009236E3">
      <w:r w:rsidRPr="007F2770">
        <w:t>If the SOR transparent container IE does not pass the integrity check successfully, then the UE shall discard the content of the SOR transparent container IE.</w:t>
      </w:r>
    </w:p>
    <w:p w14:paraId="72187E94" w14:textId="77777777" w:rsidR="009236E3" w:rsidRPr="007F2770" w:rsidRDefault="009236E3" w:rsidP="009236E3">
      <w:proofErr w:type="gramStart"/>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w:t>
      </w:r>
      <w:proofErr w:type="gramEnd"/>
      <w:r w:rsidRPr="007F2770">
        <w:t xml:space="preserve"> Upon receipt of the REGISTRATION ACCEPT message:</w:t>
      </w:r>
    </w:p>
    <w:p w14:paraId="30BCF432" w14:textId="77777777" w:rsidR="009236E3" w:rsidRPr="007F2770" w:rsidRDefault="009236E3" w:rsidP="009236E3">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5BF0E260" w14:textId="77777777" w:rsidR="009236E3" w:rsidRPr="007F2770" w:rsidRDefault="009236E3" w:rsidP="009236E3">
      <w:pPr>
        <w:pStyle w:val="B1"/>
      </w:pPr>
      <w:r w:rsidRPr="007F2770">
        <w:t>b)</w:t>
      </w:r>
      <w:r w:rsidRPr="007F2770">
        <w:tab/>
      </w:r>
      <w:proofErr w:type="gramStart"/>
      <w:r w:rsidRPr="007F2770">
        <w:t>otherwise</w:t>
      </w:r>
      <w:proofErr w:type="gramEnd"/>
      <w:r w:rsidRPr="007F2770">
        <w:t>:</w:t>
      </w:r>
    </w:p>
    <w:p w14:paraId="43297044" w14:textId="77777777" w:rsidR="009236E3" w:rsidRPr="007F2770" w:rsidRDefault="009236E3" w:rsidP="009236E3">
      <w:pPr>
        <w:pStyle w:val="B2"/>
      </w:pPr>
      <w:r w:rsidRPr="007F2770">
        <w:t>1)</w:t>
      </w:r>
      <w:r w:rsidRPr="007F2770">
        <w:tab/>
      </w:r>
      <w:proofErr w:type="gramStart"/>
      <w:r w:rsidRPr="007F2770">
        <w:t>if</w:t>
      </w:r>
      <w:proofErr w:type="gramEnd"/>
      <w:r w:rsidRPr="007F2770">
        <w:t xml:space="preserve"> the UE has NSSAI inclusion mode for the current PLMN or SNPN and access type stored in the UE, the UE shall operate in the stored NSSAI inclusion mode;</w:t>
      </w:r>
    </w:p>
    <w:p w14:paraId="27C4B00E" w14:textId="77777777" w:rsidR="009236E3" w:rsidRPr="007F2770" w:rsidRDefault="009236E3" w:rsidP="009236E3">
      <w:pPr>
        <w:pStyle w:val="B2"/>
      </w:pPr>
      <w:r w:rsidRPr="007F2770">
        <w:t>2)</w:t>
      </w:r>
      <w:r w:rsidRPr="007F2770">
        <w:tab/>
      </w:r>
      <w:proofErr w:type="gramStart"/>
      <w:r w:rsidRPr="007F2770">
        <w:t>if</w:t>
      </w:r>
      <w:proofErr w:type="gramEnd"/>
      <w:r w:rsidRPr="007F2770">
        <w:t xml:space="preserve"> the UE does not have NSSAI inclusion mode for the current PLMN or SNPN and the access type stored in the UE and if the UE is performing the registration procedure over:</w:t>
      </w:r>
    </w:p>
    <w:p w14:paraId="3FA2CA46" w14:textId="77777777" w:rsidR="009236E3" w:rsidRPr="007F2770" w:rsidRDefault="009236E3" w:rsidP="009236E3">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6336BA51" w14:textId="77777777" w:rsidR="009236E3" w:rsidRPr="007F2770" w:rsidRDefault="009236E3" w:rsidP="009236E3">
      <w:pPr>
        <w:pStyle w:val="B3"/>
      </w:pPr>
      <w:r w:rsidRPr="007F2770">
        <w:t>ii)</w:t>
      </w:r>
      <w:r w:rsidRPr="007F2770">
        <w:tab/>
      </w:r>
      <w:proofErr w:type="gramStart"/>
      <w:r w:rsidRPr="007F2770">
        <w:t>untrusted</w:t>
      </w:r>
      <w:proofErr w:type="gramEnd"/>
      <w:r w:rsidRPr="007F2770">
        <w:t xml:space="preserve"> non-3GPP access, the UE shall operate in NSSAI inclusion mode C in the current PLMN and </w:t>
      </w:r>
      <w:r w:rsidRPr="007F2770">
        <w:rPr>
          <w:rFonts w:hint="eastAsia"/>
          <w:lang w:eastAsia="zh-CN"/>
        </w:rPr>
        <w:t xml:space="preserve">the current </w:t>
      </w:r>
      <w:r w:rsidRPr="007F2770">
        <w:t>access type; or</w:t>
      </w:r>
    </w:p>
    <w:p w14:paraId="45969BED" w14:textId="77777777" w:rsidR="009236E3" w:rsidRPr="007F2770" w:rsidRDefault="009236E3" w:rsidP="009236E3">
      <w:pPr>
        <w:pStyle w:val="B3"/>
      </w:pPr>
      <w:r w:rsidRPr="007F2770">
        <w:t>iii)</w:t>
      </w:r>
      <w:r w:rsidRPr="007F2770">
        <w:tab/>
      </w:r>
      <w:proofErr w:type="gramStart"/>
      <w:r w:rsidRPr="007F2770">
        <w:t>trusted</w:t>
      </w:r>
      <w:proofErr w:type="gramEnd"/>
      <w:r w:rsidRPr="007F2770">
        <w:t xml:space="preserve"> non-3GPP access, the UE shall operate in NSSAI inclusion mode D in the current PLMN and</w:t>
      </w:r>
      <w:r w:rsidRPr="007F2770">
        <w:rPr>
          <w:lang w:eastAsia="zh-CN"/>
        </w:rPr>
        <w:t xml:space="preserve"> the current</w:t>
      </w:r>
      <w:r w:rsidRPr="007F2770">
        <w:t xml:space="preserve"> access type; or</w:t>
      </w:r>
    </w:p>
    <w:p w14:paraId="3DE8BF85" w14:textId="77777777" w:rsidR="009236E3" w:rsidRPr="007F2770" w:rsidRDefault="009236E3" w:rsidP="009236E3">
      <w:pPr>
        <w:pStyle w:val="B2"/>
      </w:pPr>
      <w:r w:rsidRPr="007F2770">
        <w:t>3)</w:t>
      </w:r>
      <w:r w:rsidRPr="007F2770">
        <w:tab/>
      </w:r>
      <w:proofErr w:type="gramStart"/>
      <w:r w:rsidRPr="007F2770">
        <w:t>if</w:t>
      </w:r>
      <w:proofErr w:type="gramEnd"/>
      <w:r w:rsidRPr="007F2770">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50824CA" w14:textId="77777777" w:rsidR="009236E3" w:rsidRPr="007F2770" w:rsidRDefault="009236E3" w:rsidP="009236E3">
      <w:pPr>
        <w:rPr>
          <w:lang w:val="en-US"/>
        </w:rPr>
      </w:pPr>
      <w:r w:rsidRPr="007F2770">
        <w:t xml:space="preserve">The AMF may include </w:t>
      </w:r>
      <w:r w:rsidRPr="007F2770">
        <w:rPr>
          <w:lang w:val="en-US"/>
        </w:rPr>
        <w:t>operator-defined access category definitions in the REGISTRATION ACCEPT message.</w:t>
      </w:r>
    </w:p>
    <w:p w14:paraId="44781A32" w14:textId="77777777" w:rsidR="009236E3" w:rsidRPr="007F2770" w:rsidRDefault="009236E3" w:rsidP="009236E3">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4E91CE93" w14:textId="77777777" w:rsidR="009236E3" w:rsidRPr="007F2770" w:rsidRDefault="009236E3" w:rsidP="009236E3">
      <w:pPr>
        <w:pStyle w:val="B1"/>
        <w:rPr>
          <w:lang w:eastAsia="zh-CN"/>
        </w:rPr>
      </w:pPr>
      <w:r w:rsidRPr="007F2770">
        <w:rPr>
          <w:rFonts w:hint="eastAsia"/>
          <w:lang w:val="en-US" w:eastAsia="zh-CN"/>
        </w:rPr>
        <w:t>-</w:t>
      </w:r>
      <w:r w:rsidRPr="007F2770">
        <w:rPr>
          <w:rFonts w:hint="eastAsia"/>
          <w:lang w:val="en-US" w:eastAsia="zh-CN"/>
        </w:rPr>
        <w:tab/>
      </w:r>
      <w:proofErr w:type="gramStart"/>
      <w:r w:rsidRPr="007F2770">
        <w:rPr>
          <w:lang w:eastAsia="ko-KR"/>
        </w:rPr>
        <w:t>the</w:t>
      </w:r>
      <w:proofErr w:type="gramEnd"/>
      <w:r w:rsidRPr="007F2770">
        <w:rPr>
          <w:lang w:eastAsia="ko-KR"/>
        </w:rPr>
        <w:t xml:space="preserv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4AAEB225" w14:textId="77777777" w:rsidR="009236E3" w:rsidRPr="007F2770" w:rsidRDefault="009236E3" w:rsidP="009236E3">
      <w:pPr>
        <w:pStyle w:val="B1"/>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UE i</w:t>
      </w:r>
      <w:r w:rsidRPr="007F2770">
        <w:rPr>
          <w:rFonts w:hint="eastAsia"/>
        </w:rPr>
        <w:t xml:space="preserve">s </w:t>
      </w:r>
      <w:r w:rsidRPr="007F2770">
        <w:t>configured for high priority access in selected PLMN;</w:t>
      </w:r>
    </w:p>
    <w:p w14:paraId="2AF51FFE" w14:textId="77777777" w:rsidR="009236E3" w:rsidRPr="007F2770" w:rsidRDefault="009236E3" w:rsidP="009236E3">
      <w:pPr>
        <w:pStyle w:val="B1"/>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w:t>
      </w:r>
      <w:r w:rsidRPr="007F2770">
        <w:rPr>
          <w:lang w:val="en-US"/>
        </w:rPr>
        <w:t>REGISTRATION REQUEST message is as a paging response</w:t>
      </w:r>
      <w:r w:rsidRPr="007F2770">
        <w:t>; or</w:t>
      </w:r>
    </w:p>
    <w:p w14:paraId="18D911FE" w14:textId="77777777" w:rsidR="009236E3" w:rsidRPr="007F2770" w:rsidRDefault="009236E3" w:rsidP="009236E3">
      <w:pPr>
        <w:pStyle w:val="B1"/>
        <w:rPr>
          <w:lang w:val="en-US"/>
        </w:rPr>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5A93F206" w14:textId="77777777" w:rsidR="009236E3" w:rsidRPr="007F2770" w:rsidRDefault="009236E3" w:rsidP="009236E3">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8B8A538" w14:textId="77777777" w:rsidR="009236E3" w:rsidRPr="007F2770" w:rsidRDefault="009236E3" w:rsidP="009236E3">
      <w:r w:rsidRPr="007F2770">
        <w:t>If the UE has indicated support for service gap control in the REGISTRATION REQUEST message and:</w:t>
      </w:r>
    </w:p>
    <w:p w14:paraId="5EA75BC3" w14:textId="77777777" w:rsidR="009236E3" w:rsidRPr="007F2770" w:rsidRDefault="009236E3" w:rsidP="009236E3">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57842CC" w14:textId="77777777" w:rsidR="009236E3" w:rsidRPr="007F2770" w:rsidRDefault="009236E3" w:rsidP="009236E3">
      <w:pPr>
        <w:pStyle w:val="B1"/>
      </w:pPr>
      <w:r w:rsidRPr="007F2770">
        <w:t>-</w:t>
      </w:r>
      <w:r w:rsidRPr="007F2770">
        <w:tab/>
      </w:r>
      <w:proofErr w:type="gramStart"/>
      <w:r w:rsidRPr="007F2770">
        <w:t>the</w:t>
      </w:r>
      <w:proofErr w:type="gramEnd"/>
      <w:r w:rsidRPr="007F2770">
        <w:t xml:space="preserve"> REGISTRATION ACCEPT message does not contain the T3447 value IE, then the UE shall erase any previous stored T3447 value if exists and stop the timer T3447 if running.</w:t>
      </w:r>
    </w:p>
    <w:p w14:paraId="01A768BA" w14:textId="77777777" w:rsidR="009236E3" w:rsidRPr="007F2770" w:rsidRDefault="009236E3" w:rsidP="009236E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proofErr w:type="gramStart"/>
      <w:r w:rsidRPr="007F2770">
        <w:t>Truncated</w:t>
      </w:r>
      <w:proofErr w:type="gramEnd"/>
      <w:r w:rsidRPr="007F2770">
        <w:t xml:space="preserve">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E69482B" w14:textId="77777777" w:rsidR="009236E3" w:rsidRPr="007F2770" w:rsidRDefault="009236E3" w:rsidP="009236E3">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78024D9F" w14:textId="77777777" w:rsidR="009236E3" w:rsidRPr="007F2770" w:rsidRDefault="009236E3" w:rsidP="009236E3">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w:t>
      </w:r>
      <w:proofErr w:type="gramStart"/>
      <w:r w:rsidRPr="007F2770">
        <w:rPr>
          <w:lang w:val="en-US"/>
        </w:rPr>
        <w:t>message,</w:t>
      </w:r>
      <w:proofErr w:type="gramEnd"/>
      <w:r w:rsidRPr="007F2770">
        <w:rPr>
          <w:lang w:val="en-US"/>
        </w:rPr>
        <w:t xml:space="preserve"> and the REGISTRATION ACCEPT message includes:</w:t>
      </w:r>
    </w:p>
    <w:p w14:paraId="0B68B45B" w14:textId="77777777" w:rsidR="009236E3" w:rsidRPr="007F2770" w:rsidRDefault="009236E3" w:rsidP="009236E3">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
    <w:p w14:paraId="4ADBABD9" w14:textId="77777777" w:rsidR="009236E3" w:rsidRPr="007F2770" w:rsidRDefault="009236E3" w:rsidP="009236E3">
      <w:pPr>
        <w:pStyle w:val="B1"/>
      </w:pPr>
      <w:r w:rsidRPr="007F2770">
        <w:rPr>
          <w:lang w:val="en-US"/>
        </w:rPr>
        <w:t>b)</w:t>
      </w:r>
      <w:r w:rsidRPr="007F2770">
        <w:rPr>
          <w:lang w:val="en-US"/>
        </w:rPr>
        <w:tab/>
      </w:r>
      <w:proofErr w:type="gramStart"/>
      <w:r w:rsidRPr="007F2770">
        <w:rPr>
          <w:lang w:val="en-US"/>
        </w:rPr>
        <w:t>a</w:t>
      </w:r>
      <w:proofErr w:type="gramEnd"/>
      <w:r w:rsidRPr="007F2770">
        <w:rPr>
          <w:lang w:val="en-US"/>
        </w:rPr>
        <w:t xml:space="preserve"> UE radio capability ID IE, the UE shall store the UE radio capability ID as specified in annex</w:t>
      </w:r>
      <w:r w:rsidRPr="007F2770">
        <w:t> </w:t>
      </w:r>
      <w:r w:rsidRPr="007F2770">
        <w:rPr>
          <w:lang w:val="en-US"/>
        </w:rPr>
        <w:t>C.</w:t>
      </w:r>
    </w:p>
    <w:p w14:paraId="685C84C9" w14:textId="77777777" w:rsidR="009236E3" w:rsidRPr="007F2770" w:rsidRDefault="009236E3" w:rsidP="009236E3">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405F14DF" w14:textId="77777777" w:rsidR="009236E3" w:rsidRPr="007F2770" w:rsidRDefault="009236E3" w:rsidP="009236E3">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w:t>
      </w:r>
      <w:proofErr w:type="spellStart"/>
      <w:r w:rsidRPr="007F2770">
        <w:rPr>
          <w:lang w:eastAsia="zh-CN"/>
        </w:rPr>
        <w:t>onboarding</w:t>
      </w:r>
      <w:proofErr w:type="spellEnd"/>
      <w:r w:rsidRPr="007F2770">
        <w:rPr>
          <w:lang w:eastAsia="zh-CN"/>
        </w:rPr>
        <w:t xml:space="preserve"> services in SNPN</w:t>
      </w:r>
      <w:r w:rsidRPr="007F2770">
        <w:rPr>
          <w:rFonts w:eastAsia="MS Mincho"/>
          <w:lang w:eastAsia="ja-JP"/>
        </w:rPr>
        <w:t xml:space="preserve">, the new AMF may start an implementation specific timer for </w:t>
      </w:r>
      <w:proofErr w:type="spellStart"/>
      <w:r w:rsidRPr="007F2770">
        <w:rPr>
          <w:rFonts w:eastAsia="MS Mincho"/>
          <w:lang w:eastAsia="ja-JP"/>
        </w:rPr>
        <w:t>onboarding</w:t>
      </w:r>
      <w:proofErr w:type="spellEnd"/>
      <w:r w:rsidRPr="007F2770">
        <w:rPr>
          <w:rFonts w:eastAsia="MS Mincho"/>
          <w:lang w:eastAsia="ja-JP"/>
        </w:rPr>
        <w:t xml:space="preserve"> services when the registration procedure for mobility and periodic registration update is successfully completed.</w:t>
      </w:r>
    </w:p>
    <w:p w14:paraId="1AB08089" w14:textId="77777777" w:rsidR="009236E3" w:rsidRPr="007F2770" w:rsidRDefault="009236E3" w:rsidP="009236E3">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03FD33A" w14:textId="77777777" w:rsidR="009236E3" w:rsidRPr="007F2770" w:rsidRDefault="009236E3" w:rsidP="009236E3">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B97082D" w14:textId="77777777" w:rsidR="009236E3" w:rsidRPr="007F2770" w:rsidRDefault="009236E3" w:rsidP="009236E3">
      <w:pPr>
        <w:rPr>
          <w:noProof/>
        </w:rPr>
      </w:pPr>
      <w:r w:rsidRPr="007F2770">
        <w:rPr>
          <w:noProof/>
        </w:rPr>
        <w:t xml:space="preserve">If </w:t>
      </w:r>
      <w:r w:rsidRPr="007F2770">
        <w:rPr>
          <w:rFonts w:eastAsia="宋体"/>
        </w:rPr>
        <w:t xml:space="preserve">the UE is registered for </w:t>
      </w:r>
      <w:proofErr w:type="spellStart"/>
      <w:r w:rsidRPr="007F2770">
        <w:rPr>
          <w:rFonts w:eastAsia="宋体"/>
        </w:rPr>
        <w:t>onboarding</w:t>
      </w:r>
      <w:proofErr w:type="spellEnd"/>
      <w:r w:rsidRPr="007F2770">
        <w:rPr>
          <w:rFonts w:eastAsia="宋体"/>
        </w:rPr>
        <w:t xml:space="preserve">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5C21715A" w14:textId="77777777" w:rsidR="009236E3" w:rsidRPr="007F2770" w:rsidRDefault="009236E3" w:rsidP="009236E3">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A066B1B" w14:textId="77777777" w:rsidR="009236E3" w:rsidRPr="007F2770" w:rsidRDefault="009236E3" w:rsidP="009236E3">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3347A361" w14:textId="77777777" w:rsidR="009236E3" w:rsidRPr="007F2770" w:rsidRDefault="009236E3" w:rsidP="009236E3">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E539F65" w14:textId="77777777" w:rsidR="009236E3" w:rsidRPr="007F2770" w:rsidRDefault="009236E3" w:rsidP="009236E3">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916D9C1" w14:textId="77777777" w:rsidR="009236E3" w:rsidRPr="007F2770" w:rsidRDefault="009236E3" w:rsidP="009236E3">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CACA8D1" w14:textId="77777777" w:rsidR="009236E3" w:rsidRPr="007F2770" w:rsidRDefault="009236E3" w:rsidP="009236E3">
      <w:r w:rsidRPr="007F2770">
        <w:t>If the 5GS registration type IE is set to "disaster roaming mobility registration updating" and:</w:t>
      </w:r>
    </w:p>
    <w:p w14:paraId="56D51C63" w14:textId="77777777" w:rsidR="009236E3" w:rsidRPr="007F2770" w:rsidRDefault="009236E3" w:rsidP="009236E3">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48AEE039" w14:textId="77777777" w:rsidR="009236E3" w:rsidRPr="007F2770" w:rsidRDefault="009236E3" w:rsidP="009236E3">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77DCD7E0" w14:textId="77777777" w:rsidR="009236E3" w:rsidRPr="007F2770" w:rsidRDefault="009236E3" w:rsidP="009236E3">
      <w:pPr>
        <w:pStyle w:val="B1"/>
      </w:pPr>
      <w:r w:rsidRPr="007F2770">
        <w:t>c)</w:t>
      </w:r>
      <w:r w:rsidRPr="007F2770">
        <w:tab/>
      </w:r>
      <w:proofErr w:type="gramStart"/>
      <w:r w:rsidRPr="007F2770">
        <w:t>the</w:t>
      </w:r>
      <w:proofErr w:type="gramEnd"/>
      <w:r w:rsidRPr="007F2770">
        <w:t xml:space="preserve"> MS determined PLMN with disaster condition IE and the Additional GUTI IE are not included in the REGISTRATION REQUEST message and:</w:t>
      </w:r>
    </w:p>
    <w:p w14:paraId="6E529F2A" w14:textId="77777777" w:rsidR="009236E3" w:rsidRPr="007F2770" w:rsidRDefault="009236E3" w:rsidP="009236E3">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72B0F296" w14:textId="77777777" w:rsidR="009236E3" w:rsidRPr="007F2770" w:rsidRDefault="009236E3" w:rsidP="009236E3">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095746BA" w14:textId="77777777" w:rsidR="009236E3" w:rsidRPr="007F2770" w:rsidRDefault="009236E3" w:rsidP="009236E3">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74410623" w14:textId="77777777" w:rsidR="009236E3" w:rsidRPr="007F2770" w:rsidRDefault="009236E3" w:rsidP="009236E3">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7D95723C" w14:textId="77777777" w:rsidR="009236E3" w:rsidRPr="007F2770" w:rsidRDefault="009236E3" w:rsidP="009236E3">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694C5BDC" w14:textId="77777777" w:rsidR="009236E3" w:rsidRPr="007F2770" w:rsidRDefault="009236E3" w:rsidP="009236E3">
      <w:pPr>
        <w:pStyle w:val="B1"/>
      </w:pPr>
      <w:r w:rsidRPr="007F2770">
        <w:tab/>
      </w:r>
      <w:proofErr w:type="gramStart"/>
      <w:r w:rsidRPr="007F2770">
        <w:t>the</w:t>
      </w:r>
      <w:proofErr w:type="gramEnd"/>
      <w:r w:rsidRPr="007F2770">
        <w:t xml:space="preserv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316CEEB3" w14:textId="77777777" w:rsidR="009236E3" w:rsidRPr="007F2770" w:rsidRDefault="009236E3" w:rsidP="009236E3">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B0E1275" w14:textId="77777777" w:rsidR="009236E3" w:rsidRPr="007F2770" w:rsidRDefault="009236E3" w:rsidP="009236E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25E6ECA5" w14:textId="77777777" w:rsidR="009236E3" w:rsidRPr="007F2770" w:rsidRDefault="009236E3" w:rsidP="009236E3">
      <w:r w:rsidRPr="007F2770">
        <w:t>If the UE indicates "disaster roaming mobility registration updating" in the 5GS registration type IE in the REGISTRATION REQUEST message and the 5GS registration result IE value in the REGISTRATION ACCEPT message is set to:</w:t>
      </w:r>
    </w:p>
    <w:p w14:paraId="27113D20" w14:textId="77777777" w:rsidR="009236E3" w:rsidRPr="007F2770" w:rsidRDefault="009236E3" w:rsidP="009236E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5B62BD87" w14:textId="77777777" w:rsidR="009236E3" w:rsidRPr="007F2770" w:rsidRDefault="009236E3" w:rsidP="009236E3">
      <w:pPr>
        <w:pStyle w:val="B1"/>
      </w:pPr>
      <w:r w:rsidRPr="007F2770">
        <w:t>-</w:t>
      </w:r>
      <w:r w:rsidRPr="007F2770">
        <w:tab/>
        <w:t>"no additional information", the UE shall consider itself registered for disaster roaming.</w:t>
      </w:r>
    </w:p>
    <w:p w14:paraId="760DDA21" w14:textId="77777777" w:rsidR="009236E3" w:rsidRPr="007F2770" w:rsidRDefault="009236E3" w:rsidP="009236E3">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C760805" w14:textId="77777777" w:rsidR="009236E3" w:rsidRPr="007F2770" w:rsidRDefault="009236E3" w:rsidP="009236E3">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p w14:paraId="271E6E2D" w14:textId="77777777" w:rsidR="009236E3" w:rsidRPr="007F2770" w:rsidRDefault="009236E3" w:rsidP="009236E3">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55757D54" w14:textId="77777777" w:rsidR="009236E3" w:rsidRDefault="009236E3" w:rsidP="009236E3">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xml:space="preserve"> 5.3.1.4, </w:t>
      </w:r>
      <w:r>
        <w:t xml:space="preserve">5.5.1.3.2 </w:t>
      </w:r>
      <w:r w:rsidRPr="007F2770">
        <w:t>and 5.6.1.1.</w:t>
      </w:r>
    </w:p>
    <w:p w14:paraId="1755D636" w14:textId="77777777" w:rsidR="009236E3" w:rsidRDefault="009236E3" w:rsidP="009236E3">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3078F29" w14:textId="77777777" w:rsidR="009236E3" w:rsidRDefault="009236E3" w:rsidP="009236E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40C04EA" w14:textId="77777777" w:rsidR="009236E3" w:rsidRPr="00495EC6" w:rsidRDefault="009236E3" w:rsidP="009236E3">
      <w:pPr>
        <w:rPr>
          <w:lang w:val="en-US" w:eastAsia="zh-CN"/>
        </w:rPr>
      </w:pPr>
      <w:r w:rsidRPr="00BE2465">
        <w:rPr>
          <w:rFonts w:eastAsia="宋体"/>
          <w:lang w:val="en-US" w:eastAsia="zh-CN"/>
        </w:rPr>
        <w:t xml:space="preserve">If for discontinuous coverage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宋体"/>
          <w:lang w:val="en-US" w:eastAsia="zh-CN"/>
        </w:rPr>
        <w:t xml:space="preserve"> to </w:t>
      </w:r>
      <w:r>
        <w:rPr>
          <w:rFonts w:eastAsia="宋体"/>
          <w:lang w:val="en-US" w:eastAsia="zh-CN"/>
        </w:rPr>
        <w:t>“</w:t>
      </w:r>
      <w:r>
        <w:t xml:space="preserve">UE </w:t>
      </w:r>
      <w:r>
        <w:rPr>
          <w:rFonts w:hint="eastAsia"/>
          <w:lang w:eastAsia="zh-CN"/>
        </w:rPr>
        <w:t xml:space="preserve">does not </w:t>
      </w:r>
      <w:r>
        <w:t>need to report end of unavailability</w:t>
      </w:r>
      <w:r>
        <w:rPr>
          <w:rFonts w:eastAsia="宋体"/>
          <w:lang w:val="en-US" w:eastAsia="zh-CN"/>
        </w:rPr>
        <w:t>”</w:t>
      </w:r>
      <w:r w:rsidRPr="00BE2465">
        <w:rPr>
          <w:rFonts w:eastAsia="宋体"/>
          <w:lang w:val="en-US" w:eastAsia="zh-CN"/>
        </w:rPr>
        <w:t>,</w:t>
      </w:r>
      <w:r>
        <w:rPr>
          <w:rFonts w:eastAsia="宋体" w:hint="eastAsia"/>
          <w:lang w:val="en-US" w:eastAsia="zh-CN"/>
        </w:rPr>
        <w:t xml:space="preserve"> the UE is not </w:t>
      </w:r>
      <w:proofErr w:type="spellStart"/>
      <w:r>
        <w:rPr>
          <w:rFonts w:eastAsia="宋体" w:hint="eastAsia"/>
          <w:lang w:val="en-US" w:eastAsia="zh-CN"/>
        </w:rPr>
        <w:t>requied</w:t>
      </w:r>
      <w:proofErr w:type="spellEnd"/>
      <w:r>
        <w:rPr>
          <w:rFonts w:eastAsia="宋体" w:hint="eastAsia"/>
          <w:lang w:val="en-US" w:eastAsia="zh-CN"/>
        </w:rPr>
        <w:t xml:space="preserve"> to initiate</w:t>
      </w:r>
      <w:r w:rsidRPr="00BE2465">
        <w:rPr>
          <w:rFonts w:eastAsia="宋体"/>
          <w:lang w:val="en-US" w:eastAsia="zh-CN"/>
        </w:rPr>
        <w:t xml:space="preserve"> the registration procedure for mobility registration update when the unavailability period duration has ended.</w:t>
      </w:r>
    </w:p>
    <w:bookmarkEnd w:id="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8"/>
    <w:bookmarkEnd w:id="39"/>
    <w:bookmarkEnd w:id="40"/>
    <w:bookmarkEnd w:id="41"/>
    <w:bookmarkEnd w:id="42"/>
    <w:bookmarkEnd w:id="43"/>
    <w:bookmarkEnd w:id="44"/>
    <w:bookmarkEnd w:id="45"/>
    <w:bookmarkEnd w:id="46"/>
    <w:p w14:paraId="32FF103A" w14:textId="108070E5" w:rsidR="00E30526" w:rsidRPr="009C22C0" w:rsidRDefault="00E30526" w:rsidP="00E305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 xml:space="preserve">End of </w:t>
      </w:r>
      <w:r w:rsidRPr="009C22C0">
        <w:rPr>
          <w:rFonts w:ascii="Arial" w:hAnsi="Arial" w:cs="Arial"/>
          <w:noProof/>
          <w:color w:val="0000FF"/>
          <w:sz w:val="28"/>
          <w:szCs w:val="28"/>
        </w:rPr>
        <w:t>Change</w:t>
      </w:r>
      <w:r>
        <w:rPr>
          <w:rFonts w:ascii="Arial" w:hAnsi="Arial" w:cs="Arial" w:hint="eastAsia"/>
          <w:noProof/>
          <w:color w:val="0000FF"/>
          <w:sz w:val="28"/>
          <w:szCs w:val="28"/>
          <w:lang w:eastAsia="zh-CN"/>
        </w:rPr>
        <w:t>s</w:t>
      </w:r>
      <w:r w:rsidRPr="009C22C0">
        <w:rPr>
          <w:rFonts w:ascii="Arial" w:hAnsi="Arial" w:cs="Arial"/>
          <w:noProof/>
          <w:color w:val="0000FF"/>
          <w:sz w:val="28"/>
          <w:szCs w:val="28"/>
        </w:rPr>
        <w:t xml:space="preserve"> * * * *</w:t>
      </w:r>
    </w:p>
    <w:p w14:paraId="1A6D99C7" w14:textId="77777777" w:rsidR="004D414A" w:rsidRPr="00E30526" w:rsidRDefault="004D414A" w:rsidP="008506D3">
      <w:pPr>
        <w:tabs>
          <w:tab w:val="left" w:pos="6151"/>
        </w:tabs>
        <w:rPr>
          <w:lang w:val="en-US" w:eastAsia="zh-CN"/>
        </w:rPr>
      </w:pPr>
    </w:p>
    <w:sectPr w:rsidR="004D414A" w:rsidRPr="00E3052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083F88" w14:textId="77777777" w:rsidR="00C077C4" w:rsidRDefault="00C077C4">
      <w:r>
        <w:separator/>
      </w:r>
    </w:p>
  </w:endnote>
  <w:endnote w:type="continuationSeparator" w:id="0">
    <w:p w14:paraId="7AB4446F" w14:textId="77777777" w:rsidR="00C077C4" w:rsidRDefault="00C07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6CBFBF" w14:textId="77777777" w:rsidR="00C077C4" w:rsidRDefault="00C077C4">
      <w:r>
        <w:separator/>
      </w:r>
    </w:p>
  </w:footnote>
  <w:footnote w:type="continuationSeparator" w:id="0">
    <w:p w14:paraId="6D6C1F26" w14:textId="77777777" w:rsidR="00C077C4" w:rsidRDefault="00C077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21A86" w:rsidRDefault="00321A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321A86" w:rsidRDefault="00321A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321A86" w:rsidRDefault="00321A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321A86" w:rsidRDefault="00321A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3D92059"/>
    <w:multiLevelType w:val="hybridMultilevel"/>
    <w:tmpl w:val="8BD608B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6">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nsid w:val="2B755FA3"/>
    <w:multiLevelType w:val="hybridMultilevel"/>
    <w:tmpl w:val="8BD608B2"/>
    <w:lvl w:ilvl="0" w:tplc="4F4EB5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440F3F2C"/>
    <w:multiLevelType w:val="hybridMultilevel"/>
    <w:tmpl w:val="F3C69CB0"/>
    <w:lvl w:ilvl="0" w:tplc="F9A6EA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nsid w:val="66576254"/>
    <w:multiLevelType w:val="hybridMultilevel"/>
    <w:tmpl w:val="7B3AF472"/>
    <w:lvl w:ilvl="0" w:tplc="AECA1B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3"/>
  </w:num>
  <w:num w:numId="6">
    <w:abstractNumId w:val="8"/>
  </w:num>
  <w:num w:numId="7">
    <w:abstractNumId w:val="5"/>
  </w:num>
  <w:num w:numId="8">
    <w:abstractNumId w:val="2"/>
  </w:num>
  <w:num w:numId="9">
    <w:abstractNumId w:val="1"/>
  </w:num>
  <w:num w:numId="10">
    <w:abstractNumId w:val="0"/>
  </w:num>
  <w:num w:numId="11">
    <w:abstractNumId w:val="25"/>
  </w:num>
  <w:num w:numId="12">
    <w:abstractNumId w:val="14"/>
  </w:num>
  <w:num w:numId="13">
    <w:abstractNumId w:val="10"/>
  </w:num>
  <w:num w:numId="14">
    <w:abstractNumId w:val="6"/>
  </w:num>
  <w:num w:numId="15">
    <w:abstractNumId w:val="9"/>
  </w:num>
  <w:num w:numId="16">
    <w:abstractNumId w:val="26"/>
  </w:num>
  <w:num w:numId="17">
    <w:abstractNumId w:val="7"/>
  </w:num>
  <w:num w:numId="18">
    <w:abstractNumId w:val="22"/>
  </w:num>
  <w:num w:numId="19">
    <w:abstractNumId w:val="12"/>
  </w:num>
  <w:num w:numId="20">
    <w:abstractNumId w:val="21"/>
  </w:num>
  <w:num w:numId="21">
    <w:abstractNumId w:val="23"/>
  </w:num>
  <w:num w:numId="22">
    <w:abstractNumId w:val="11"/>
  </w:num>
  <w:num w:numId="23">
    <w:abstractNumId w:val="17"/>
  </w:num>
  <w:num w:numId="24">
    <w:abstractNumId w:val="4"/>
  </w:num>
  <w:num w:numId="25">
    <w:abstractNumId w:val="16"/>
  </w:num>
  <w:num w:numId="26">
    <w:abstractNumId w:val="19"/>
  </w:num>
  <w:num w:numId="27">
    <w:abstractNumId w:val="20"/>
  </w:num>
  <w:num w:numId="28">
    <w:abstractNumId w:val="24"/>
  </w:num>
  <w:num w:numId="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1">
    <w15:presenceInfo w15:providerId="None" w15:userId="Xiao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256"/>
    <w:rsid w:val="00014513"/>
    <w:rsid w:val="0001631C"/>
    <w:rsid w:val="00016E96"/>
    <w:rsid w:val="00022E4A"/>
    <w:rsid w:val="0002328A"/>
    <w:rsid w:val="00027BE3"/>
    <w:rsid w:val="00032D8C"/>
    <w:rsid w:val="00036449"/>
    <w:rsid w:val="000423B6"/>
    <w:rsid w:val="00053728"/>
    <w:rsid w:val="000643C3"/>
    <w:rsid w:val="00067995"/>
    <w:rsid w:val="00074F09"/>
    <w:rsid w:val="000779F7"/>
    <w:rsid w:val="00081E13"/>
    <w:rsid w:val="000834D9"/>
    <w:rsid w:val="00084E77"/>
    <w:rsid w:val="000914E6"/>
    <w:rsid w:val="0009151A"/>
    <w:rsid w:val="00092235"/>
    <w:rsid w:val="000950D8"/>
    <w:rsid w:val="000A00F8"/>
    <w:rsid w:val="000A6394"/>
    <w:rsid w:val="000B27C9"/>
    <w:rsid w:val="000B3F89"/>
    <w:rsid w:val="000B42EC"/>
    <w:rsid w:val="000B5613"/>
    <w:rsid w:val="000B7FED"/>
    <w:rsid w:val="000C038A"/>
    <w:rsid w:val="000C059C"/>
    <w:rsid w:val="000C6598"/>
    <w:rsid w:val="000C70B5"/>
    <w:rsid w:val="000D1381"/>
    <w:rsid w:val="000D44B3"/>
    <w:rsid w:val="000D52DC"/>
    <w:rsid w:val="000D6075"/>
    <w:rsid w:val="000E2E22"/>
    <w:rsid w:val="000E369C"/>
    <w:rsid w:val="000E3E93"/>
    <w:rsid w:val="000F615C"/>
    <w:rsid w:val="000F6D28"/>
    <w:rsid w:val="001042E5"/>
    <w:rsid w:val="00111986"/>
    <w:rsid w:val="0012146B"/>
    <w:rsid w:val="00132843"/>
    <w:rsid w:val="00144644"/>
    <w:rsid w:val="00145D43"/>
    <w:rsid w:val="00155999"/>
    <w:rsid w:val="00156265"/>
    <w:rsid w:val="00156EE1"/>
    <w:rsid w:val="00167D7D"/>
    <w:rsid w:val="00176F4F"/>
    <w:rsid w:val="00180F76"/>
    <w:rsid w:val="00182B9A"/>
    <w:rsid w:val="00182E1C"/>
    <w:rsid w:val="00191162"/>
    <w:rsid w:val="00191CBD"/>
    <w:rsid w:val="00192081"/>
    <w:rsid w:val="00192C46"/>
    <w:rsid w:val="001946C9"/>
    <w:rsid w:val="00195622"/>
    <w:rsid w:val="0019732A"/>
    <w:rsid w:val="001A0395"/>
    <w:rsid w:val="001A08B3"/>
    <w:rsid w:val="001A13F2"/>
    <w:rsid w:val="001A7B60"/>
    <w:rsid w:val="001B52F0"/>
    <w:rsid w:val="001B7A65"/>
    <w:rsid w:val="001B7DE0"/>
    <w:rsid w:val="001D03E6"/>
    <w:rsid w:val="001D0B67"/>
    <w:rsid w:val="001D2E74"/>
    <w:rsid w:val="001D32B0"/>
    <w:rsid w:val="001D6485"/>
    <w:rsid w:val="001E10B6"/>
    <w:rsid w:val="001E2C8D"/>
    <w:rsid w:val="001E41F3"/>
    <w:rsid w:val="001E5F91"/>
    <w:rsid w:val="001F0270"/>
    <w:rsid w:val="00200B64"/>
    <w:rsid w:val="00215F2C"/>
    <w:rsid w:val="00224E7D"/>
    <w:rsid w:val="00226FB0"/>
    <w:rsid w:val="002400FC"/>
    <w:rsid w:val="00240E7C"/>
    <w:rsid w:val="00241FCB"/>
    <w:rsid w:val="00246B2D"/>
    <w:rsid w:val="00250388"/>
    <w:rsid w:val="00255D7E"/>
    <w:rsid w:val="0026004D"/>
    <w:rsid w:val="0026291F"/>
    <w:rsid w:val="002640DD"/>
    <w:rsid w:val="002666AF"/>
    <w:rsid w:val="00266A0B"/>
    <w:rsid w:val="00273A26"/>
    <w:rsid w:val="00275D12"/>
    <w:rsid w:val="002845BB"/>
    <w:rsid w:val="00284FEB"/>
    <w:rsid w:val="002860C4"/>
    <w:rsid w:val="00292381"/>
    <w:rsid w:val="00292393"/>
    <w:rsid w:val="00297240"/>
    <w:rsid w:val="002A1C1E"/>
    <w:rsid w:val="002A34F3"/>
    <w:rsid w:val="002A45E8"/>
    <w:rsid w:val="002A5FC1"/>
    <w:rsid w:val="002A6420"/>
    <w:rsid w:val="002B176C"/>
    <w:rsid w:val="002B5741"/>
    <w:rsid w:val="002C69DD"/>
    <w:rsid w:val="002E472E"/>
    <w:rsid w:val="002F63F2"/>
    <w:rsid w:val="003005B3"/>
    <w:rsid w:val="003006F8"/>
    <w:rsid w:val="003021DD"/>
    <w:rsid w:val="00302CA1"/>
    <w:rsid w:val="00305409"/>
    <w:rsid w:val="00307295"/>
    <w:rsid w:val="003114D3"/>
    <w:rsid w:val="003174F3"/>
    <w:rsid w:val="003179BF"/>
    <w:rsid w:val="00320795"/>
    <w:rsid w:val="0032181B"/>
    <w:rsid w:val="00321A86"/>
    <w:rsid w:val="00335F27"/>
    <w:rsid w:val="00341EAC"/>
    <w:rsid w:val="00357398"/>
    <w:rsid w:val="003609EF"/>
    <w:rsid w:val="0036231A"/>
    <w:rsid w:val="003647BC"/>
    <w:rsid w:val="00374DD4"/>
    <w:rsid w:val="00376425"/>
    <w:rsid w:val="003850B1"/>
    <w:rsid w:val="00390BA9"/>
    <w:rsid w:val="00392B8F"/>
    <w:rsid w:val="00397CE9"/>
    <w:rsid w:val="003A4078"/>
    <w:rsid w:val="003A64E6"/>
    <w:rsid w:val="003C401F"/>
    <w:rsid w:val="003C635E"/>
    <w:rsid w:val="003C6B81"/>
    <w:rsid w:val="003D3F48"/>
    <w:rsid w:val="003D60DE"/>
    <w:rsid w:val="003E1A36"/>
    <w:rsid w:val="003F243C"/>
    <w:rsid w:val="003F47DD"/>
    <w:rsid w:val="003F548C"/>
    <w:rsid w:val="003F6209"/>
    <w:rsid w:val="00401004"/>
    <w:rsid w:val="0040172B"/>
    <w:rsid w:val="00402335"/>
    <w:rsid w:val="0040275A"/>
    <w:rsid w:val="00404732"/>
    <w:rsid w:val="00406A3D"/>
    <w:rsid w:val="00406CCC"/>
    <w:rsid w:val="00410371"/>
    <w:rsid w:val="00413491"/>
    <w:rsid w:val="00414BDE"/>
    <w:rsid w:val="00416577"/>
    <w:rsid w:val="00417445"/>
    <w:rsid w:val="00417759"/>
    <w:rsid w:val="004242F1"/>
    <w:rsid w:val="0042733B"/>
    <w:rsid w:val="00430130"/>
    <w:rsid w:val="004334FD"/>
    <w:rsid w:val="00436457"/>
    <w:rsid w:val="004408D9"/>
    <w:rsid w:val="0044217F"/>
    <w:rsid w:val="00443006"/>
    <w:rsid w:val="0045398A"/>
    <w:rsid w:val="00453F3E"/>
    <w:rsid w:val="00454592"/>
    <w:rsid w:val="004670CF"/>
    <w:rsid w:val="0046719E"/>
    <w:rsid w:val="00475FC1"/>
    <w:rsid w:val="00476391"/>
    <w:rsid w:val="0048257E"/>
    <w:rsid w:val="004851A1"/>
    <w:rsid w:val="00485683"/>
    <w:rsid w:val="004860DB"/>
    <w:rsid w:val="00486B73"/>
    <w:rsid w:val="004904F4"/>
    <w:rsid w:val="004A1E6E"/>
    <w:rsid w:val="004A693D"/>
    <w:rsid w:val="004A7E5D"/>
    <w:rsid w:val="004B0106"/>
    <w:rsid w:val="004B726F"/>
    <w:rsid w:val="004B75B7"/>
    <w:rsid w:val="004C0446"/>
    <w:rsid w:val="004C60A1"/>
    <w:rsid w:val="004C7A7B"/>
    <w:rsid w:val="004D414A"/>
    <w:rsid w:val="004E213D"/>
    <w:rsid w:val="004E25E7"/>
    <w:rsid w:val="004E5277"/>
    <w:rsid w:val="004E78F5"/>
    <w:rsid w:val="004F6190"/>
    <w:rsid w:val="005011A2"/>
    <w:rsid w:val="005011EE"/>
    <w:rsid w:val="00505D11"/>
    <w:rsid w:val="00513329"/>
    <w:rsid w:val="005141D9"/>
    <w:rsid w:val="005153D2"/>
    <w:rsid w:val="00515765"/>
    <w:rsid w:val="0051580D"/>
    <w:rsid w:val="00520CA3"/>
    <w:rsid w:val="00521868"/>
    <w:rsid w:val="0052416A"/>
    <w:rsid w:val="00531F59"/>
    <w:rsid w:val="0053225C"/>
    <w:rsid w:val="00533604"/>
    <w:rsid w:val="005342EA"/>
    <w:rsid w:val="0053790D"/>
    <w:rsid w:val="005379B5"/>
    <w:rsid w:val="005423BC"/>
    <w:rsid w:val="00546298"/>
    <w:rsid w:val="00547111"/>
    <w:rsid w:val="00551BCD"/>
    <w:rsid w:val="005617E5"/>
    <w:rsid w:val="00573396"/>
    <w:rsid w:val="00580CB2"/>
    <w:rsid w:val="00582187"/>
    <w:rsid w:val="00592D74"/>
    <w:rsid w:val="005A3F23"/>
    <w:rsid w:val="005A5466"/>
    <w:rsid w:val="005B0275"/>
    <w:rsid w:val="005B3660"/>
    <w:rsid w:val="005B6AFE"/>
    <w:rsid w:val="005C5AC5"/>
    <w:rsid w:val="005D14C2"/>
    <w:rsid w:val="005D406E"/>
    <w:rsid w:val="005E0086"/>
    <w:rsid w:val="005E2C44"/>
    <w:rsid w:val="005E43B4"/>
    <w:rsid w:val="005F0E7C"/>
    <w:rsid w:val="005F1EE1"/>
    <w:rsid w:val="005F3A3C"/>
    <w:rsid w:val="005F429C"/>
    <w:rsid w:val="005F5DDC"/>
    <w:rsid w:val="00604497"/>
    <w:rsid w:val="0060721F"/>
    <w:rsid w:val="006126DC"/>
    <w:rsid w:val="00616F8B"/>
    <w:rsid w:val="00621188"/>
    <w:rsid w:val="006257ED"/>
    <w:rsid w:val="00625830"/>
    <w:rsid w:val="00626521"/>
    <w:rsid w:val="00627602"/>
    <w:rsid w:val="00635E4E"/>
    <w:rsid w:val="00636ECF"/>
    <w:rsid w:val="00641460"/>
    <w:rsid w:val="00653DE4"/>
    <w:rsid w:val="00665C47"/>
    <w:rsid w:val="006704BE"/>
    <w:rsid w:val="00670998"/>
    <w:rsid w:val="00672470"/>
    <w:rsid w:val="00682453"/>
    <w:rsid w:val="006850D4"/>
    <w:rsid w:val="00686E41"/>
    <w:rsid w:val="006876ED"/>
    <w:rsid w:val="00695808"/>
    <w:rsid w:val="006A670A"/>
    <w:rsid w:val="006B13AC"/>
    <w:rsid w:val="006B2787"/>
    <w:rsid w:val="006B46FB"/>
    <w:rsid w:val="006B58BE"/>
    <w:rsid w:val="006B6A80"/>
    <w:rsid w:val="006C37E4"/>
    <w:rsid w:val="006E21FB"/>
    <w:rsid w:val="006E2FD9"/>
    <w:rsid w:val="006F1BBE"/>
    <w:rsid w:val="006F6BE1"/>
    <w:rsid w:val="006F76DE"/>
    <w:rsid w:val="006F7EDC"/>
    <w:rsid w:val="0070424E"/>
    <w:rsid w:val="00705F1F"/>
    <w:rsid w:val="00711A7E"/>
    <w:rsid w:val="007154BD"/>
    <w:rsid w:val="007175EA"/>
    <w:rsid w:val="00721003"/>
    <w:rsid w:val="0073251C"/>
    <w:rsid w:val="00737386"/>
    <w:rsid w:val="00742FC3"/>
    <w:rsid w:val="0074337E"/>
    <w:rsid w:val="00743512"/>
    <w:rsid w:val="00743B3E"/>
    <w:rsid w:val="007440DC"/>
    <w:rsid w:val="0074554D"/>
    <w:rsid w:val="00754D8E"/>
    <w:rsid w:val="007553BC"/>
    <w:rsid w:val="00760C91"/>
    <w:rsid w:val="0076381B"/>
    <w:rsid w:val="00772EA6"/>
    <w:rsid w:val="00773420"/>
    <w:rsid w:val="007737BF"/>
    <w:rsid w:val="007747D2"/>
    <w:rsid w:val="007836E3"/>
    <w:rsid w:val="007838E9"/>
    <w:rsid w:val="00792342"/>
    <w:rsid w:val="00796970"/>
    <w:rsid w:val="007977A8"/>
    <w:rsid w:val="007A2944"/>
    <w:rsid w:val="007B0AA3"/>
    <w:rsid w:val="007B512A"/>
    <w:rsid w:val="007C2097"/>
    <w:rsid w:val="007C475D"/>
    <w:rsid w:val="007C64F3"/>
    <w:rsid w:val="007D26E8"/>
    <w:rsid w:val="007D6A07"/>
    <w:rsid w:val="007D6A43"/>
    <w:rsid w:val="007E0EB3"/>
    <w:rsid w:val="007E1224"/>
    <w:rsid w:val="007F5510"/>
    <w:rsid w:val="007F59EF"/>
    <w:rsid w:val="007F7259"/>
    <w:rsid w:val="007F7819"/>
    <w:rsid w:val="008040A8"/>
    <w:rsid w:val="008103EE"/>
    <w:rsid w:val="008111B4"/>
    <w:rsid w:val="008166C7"/>
    <w:rsid w:val="0081753E"/>
    <w:rsid w:val="00827212"/>
    <w:rsid w:val="008279FA"/>
    <w:rsid w:val="00833ED5"/>
    <w:rsid w:val="008346E5"/>
    <w:rsid w:val="00844ECC"/>
    <w:rsid w:val="008506D3"/>
    <w:rsid w:val="00861181"/>
    <w:rsid w:val="008618C7"/>
    <w:rsid w:val="008626E7"/>
    <w:rsid w:val="008661D2"/>
    <w:rsid w:val="00870EE7"/>
    <w:rsid w:val="008721E2"/>
    <w:rsid w:val="0087361A"/>
    <w:rsid w:val="008750F3"/>
    <w:rsid w:val="00876E15"/>
    <w:rsid w:val="00877AB3"/>
    <w:rsid w:val="008863B9"/>
    <w:rsid w:val="00886640"/>
    <w:rsid w:val="00891A2F"/>
    <w:rsid w:val="0089426D"/>
    <w:rsid w:val="008A0E64"/>
    <w:rsid w:val="008A1B36"/>
    <w:rsid w:val="008A45A6"/>
    <w:rsid w:val="008A6719"/>
    <w:rsid w:val="008B0337"/>
    <w:rsid w:val="008B4140"/>
    <w:rsid w:val="008C01CD"/>
    <w:rsid w:val="008C64DD"/>
    <w:rsid w:val="008D3CCC"/>
    <w:rsid w:val="008D6691"/>
    <w:rsid w:val="008D728E"/>
    <w:rsid w:val="008E19D6"/>
    <w:rsid w:val="008F2096"/>
    <w:rsid w:val="008F3789"/>
    <w:rsid w:val="008F686C"/>
    <w:rsid w:val="009020C0"/>
    <w:rsid w:val="0090510F"/>
    <w:rsid w:val="00907825"/>
    <w:rsid w:val="00907F89"/>
    <w:rsid w:val="009100CF"/>
    <w:rsid w:val="00914213"/>
    <w:rsid w:val="009148DE"/>
    <w:rsid w:val="009236E3"/>
    <w:rsid w:val="0093203D"/>
    <w:rsid w:val="00940818"/>
    <w:rsid w:val="00941E30"/>
    <w:rsid w:val="0094314C"/>
    <w:rsid w:val="0096338B"/>
    <w:rsid w:val="0096576C"/>
    <w:rsid w:val="0096647A"/>
    <w:rsid w:val="00966B47"/>
    <w:rsid w:val="00966ECC"/>
    <w:rsid w:val="009753A5"/>
    <w:rsid w:val="009777D9"/>
    <w:rsid w:val="00986B53"/>
    <w:rsid w:val="009875A3"/>
    <w:rsid w:val="00991B88"/>
    <w:rsid w:val="0099630F"/>
    <w:rsid w:val="00996AE4"/>
    <w:rsid w:val="009A5753"/>
    <w:rsid w:val="009A579D"/>
    <w:rsid w:val="009B00BE"/>
    <w:rsid w:val="009B1CEC"/>
    <w:rsid w:val="009C0074"/>
    <w:rsid w:val="009C0E58"/>
    <w:rsid w:val="009C280B"/>
    <w:rsid w:val="009D5069"/>
    <w:rsid w:val="009D58CF"/>
    <w:rsid w:val="009D6FDB"/>
    <w:rsid w:val="009E3297"/>
    <w:rsid w:val="009F204A"/>
    <w:rsid w:val="009F734F"/>
    <w:rsid w:val="00A07745"/>
    <w:rsid w:val="00A11092"/>
    <w:rsid w:val="00A12080"/>
    <w:rsid w:val="00A246B6"/>
    <w:rsid w:val="00A32F91"/>
    <w:rsid w:val="00A33059"/>
    <w:rsid w:val="00A33D54"/>
    <w:rsid w:val="00A37AFA"/>
    <w:rsid w:val="00A41C35"/>
    <w:rsid w:val="00A42479"/>
    <w:rsid w:val="00A42B2F"/>
    <w:rsid w:val="00A45333"/>
    <w:rsid w:val="00A4692F"/>
    <w:rsid w:val="00A47E70"/>
    <w:rsid w:val="00A50B3F"/>
    <w:rsid w:val="00A50CF0"/>
    <w:rsid w:val="00A51743"/>
    <w:rsid w:val="00A54E93"/>
    <w:rsid w:val="00A55B60"/>
    <w:rsid w:val="00A56AF6"/>
    <w:rsid w:val="00A71C28"/>
    <w:rsid w:val="00A7671C"/>
    <w:rsid w:val="00A82200"/>
    <w:rsid w:val="00A83042"/>
    <w:rsid w:val="00A87193"/>
    <w:rsid w:val="00A91027"/>
    <w:rsid w:val="00A932C6"/>
    <w:rsid w:val="00A94ED6"/>
    <w:rsid w:val="00A96868"/>
    <w:rsid w:val="00AA132F"/>
    <w:rsid w:val="00AA2CBC"/>
    <w:rsid w:val="00AA6BE4"/>
    <w:rsid w:val="00AB1367"/>
    <w:rsid w:val="00AB75DF"/>
    <w:rsid w:val="00AC1A7A"/>
    <w:rsid w:val="00AC2D5D"/>
    <w:rsid w:val="00AC5820"/>
    <w:rsid w:val="00AD0C32"/>
    <w:rsid w:val="00AD1CD8"/>
    <w:rsid w:val="00AD567F"/>
    <w:rsid w:val="00AE30D8"/>
    <w:rsid w:val="00AE4642"/>
    <w:rsid w:val="00AE6D16"/>
    <w:rsid w:val="00AE7947"/>
    <w:rsid w:val="00AF31F4"/>
    <w:rsid w:val="00AF5ECA"/>
    <w:rsid w:val="00AF7456"/>
    <w:rsid w:val="00B00BFB"/>
    <w:rsid w:val="00B028FF"/>
    <w:rsid w:val="00B05D60"/>
    <w:rsid w:val="00B07C4A"/>
    <w:rsid w:val="00B24012"/>
    <w:rsid w:val="00B258BB"/>
    <w:rsid w:val="00B30A51"/>
    <w:rsid w:val="00B340ED"/>
    <w:rsid w:val="00B37F7E"/>
    <w:rsid w:val="00B45BEE"/>
    <w:rsid w:val="00B46CCD"/>
    <w:rsid w:val="00B510CF"/>
    <w:rsid w:val="00B55738"/>
    <w:rsid w:val="00B57442"/>
    <w:rsid w:val="00B67B97"/>
    <w:rsid w:val="00B70733"/>
    <w:rsid w:val="00B70986"/>
    <w:rsid w:val="00B730F1"/>
    <w:rsid w:val="00B85804"/>
    <w:rsid w:val="00B87C94"/>
    <w:rsid w:val="00B92996"/>
    <w:rsid w:val="00B93B6A"/>
    <w:rsid w:val="00B95A17"/>
    <w:rsid w:val="00B968C8"/>
    <w:rsid w:val="00BA216A"/>
    <w:rsid w:val="00BA3EC5"/>
    <w:rsid w:val="00BA51D9"/>
    <w:rsid w:val="00BA6EFD"/>
    <w:rsid w:val="00BB0BF2"/>
    <w:rsid w:val="00BB598A"/>
    <w:rsid w:val="00BB5DFC"/>
    <w:rsid w:val="00BD07F2"/>
    <w:rsid w:val="00BD0F5C"/>
    <w:rsid w:val="00BD279D"/>
    <w:rsid w:val="00BD6BB8"/>
    <w:rsid w:val="00BE2465"/>
    <w:rsid w:val="00BE4CBD"/>
    <w:rsid w:val="00BE4F9E"/>
    <w:rsid w:val="00C00BA7"/>
    <w:rsid w:val="00C01FC5"/>
    <w:rsid w:val="00C0264E"/>
    <w:rsid w:val="00C077C4"/>
    <w:rsid w:val="00C137D0"/>
    <w:rsid w:val="00C14FC0"/>
    <w:rsid w:val="00C27092"/>
    <w:rsid w:val="00C32322"/>
    <w:rsid w:val="00C34062"/>
    <w:rsid w:val="00C34701"/>
    <w:rsid w:val="00C36B65"/>
    <w:rsid w:val="00C43B75"/>
    <w:rsid w:val="00C44901"/>
    <w:rsid w:val="00C62D34"/>
    <w:rsid w:val="00C66305"/>
    <w:rsid w:val="00C66BA2"/>
    <w:rsid w:val="00C74164"/>
    <w:rsid w:val="00C77645"/>
    <w:rsid w:val="00C81272"/>
    <w:rsid w:val="00C8276A"/>
    <w:rsid w:val="00C86D04"/>
    <w:rsid w:val="00C870F6"/>
    <w:rsid w:val="00C90B07"/>
    <w:rsid w:val="00C94D02"/>
    <w:rsid w:val="00C95985"/>
    <w:rsid w:val="00CA0761"/>
    <w:rsid w:val="00CB04EC"/>
    <w:rsid w:val="00CB0607"/>
    <w:rsid w:val="00CB171B"/>
    <w:rsid w:val="00CC2641"/>
    <w:rsid w:val="00CC5026"/>
    <w:rsid w:val="00CC68D0"/>
    <w:rsid w:val="00CC6BE2"/>
    <w:rsid w:val="00CC703B"/>
    <w:rsid w:val="00CD27EB"/>
    <w:rsid w:val="00CD4E02"/>
    <w:rsid w:val="00CD60F5"/>
    <w:rsid w:val="00CE2ACA"/>
    <w:rsid w:val="00CE596B"/>
    <w:rsid w:val="00CE6F7E"/>
    <w:rsid w:val="00CF2BB8"/>
    <w:rsid w:val="00D00F08"/>
    <w:rsid w:val="00D01808"/>
    <w:rsid w:val="00D02C68"/>
    <w:rsid w:val="00D03F9A"/>
    <w:rsid w:val="00D04EB6"/>
    <w:rsid w:val="00D06D51"/>
    <w:rsid w:val="00D10B0E"/>
    <w:rsid w:val="00D11304"/>
    <w:rsid w:val="00D1137A"/>
    <w:rsid w:val="00D13DA8"/>
    <w:rsid w:val="00D24991"/>
    <w:rsid w:val="00D47016"/>
    <w:rsid w:val="00D50255"/>
    <w:rsid w:val="00D53A5A"/>
    <w:rsid w:val="00D62A23"/>
    <w:rsid w:val="00D66520"/>
    <w:rsid w:val="00D71770"/>
    <w:rsid w:val="00D71A09"/>
    <w:rsid w:val="00D80124"/>
    <w:rsid w:val="00D84AE9"/>
    <w:rsid w:val="00D97F9C"/>
    <w:rsid w:val="00DA3149"/>
    <w:rsid w:val="00DA3CDC"/>
    <w:rsid w:val="00DA49BA"/>
    <w:rsid w:val="00DB4AD4"/>
    <w:rsid w:val="00DB60A5"/>
    <w:rsid w:val="00DD210B"/>
    <w:rsid w:val="00DD212E"/>
    <w:rsid w:val="00DD2A93"/>
    <w:rsid w:val="00DE34CF"/>
    <w:rsid w:val="00DE6C84"/>
    <w:rsid w:val="00DF0532"/>
    <w:rsid w:val="00E00B05"/>
    <w:rsid w:val="00E01353"/>
    <w:rsid w:val="00E02F0F"/>
    <w:rsid w:val="00E109F1"/>
    <w:rsid w:val="00E123C7"/>
    <w:rsid w:val="00E13F3D"/>
    <w:rsid w:val="00E1422C"/>
    <w:rsid w:val="00E14F8F"/>
    <w:rsid w:val="00E154BF"/>
    <w:rsid w:val="00E206F0"/>
    <w:rsid w:val="00E21560"/>
    <w:rsid w:val="00E26D01"/>
    <w:rsid w:val="00E30245"/>
    <w:rsid w:val="00E30526"/>
    <w:rsid w:val="00E33CDF"/>
    <w:rsid w:val="00E34898"/>
    <w:rsid w:val="00E362E8"/>
    <w:rsid w:val="00E42475"/>
    <w:rsid w:val="00E43FC6"/>
    <w:rsid w:val="00E463A4"/>
    <w:rsid w:val="00E4734B"/>
    <w:rsid w:val="00E5061A"/>
    <w:rsid w:val="00E6349E"/>
    <w:rsid w:val="00E814FF"/>
    <w:rsid w:val="00E8655C"/>
    <w:rsid w:val="00E92686"/>
    <w:rsid w:val="00E9406E"/>
    <w:rsid w:val="00EA3311"/>
    <w:rsid w:val="00EB09B7"/>
    <w:rsid w:val="00EB303E"/>
    <w:rsid w:val="00EB5AEF"/>
    <w:rsid w:val="00EB693E"/>
    <w:rsid w:val="00EC38B7"/>
    <w:rsid w:val="00EE00EE"/>
    <w:rsid w:val="00EE4473"/>
    <w:rsid w:val="00EE45DB"/>
    <w:rsid w:val="00EE528B"/>
    <w:rsid w:val="00EE7D7C"/>
    <w:rsid w:val="00EF2BE6"/>
    <w:rsid w:val="00F025C5"/>
    <w:rsid w:val="00F10F81"/>
    <w:rsid w:val="00F157B4"/>
    <w:rsid w:val="00F25D98"/>
    <w:rsid w:val="00F300FB"/>
    <w:rsid w:val="00F351A3"/>
    <w:rsid w:val="00F36F13"/>
    <w:rsid w:val="00F52240"/>
    <w:rsid w:val="00F5234E"/>
    <w:rsid w:val="00F523DC"/>
    <w:rsid w:val="00F55FD7"/>
    <w:rsid w:val="00F56E2F"/>
    <w:rsid w:val="00F61657"/>
    <w:rsid w:val="00F71779"/>
    <w:rsid w:val="00F7218C"/>
    <w:rsid w:val="00F82BFE"/>
    <w:rsid w:val="00F918C0"/>
    <w:rsid w:val="00F952C4"/>
    <w:rsid w:val="00FA05AC"/>
    <w:rsid w:val="00FA2772"/>
    <w:rsid w:val="00FA429A"/>
    <w:rsid w:val="00FA6C2E"/>
    <w:rsid w:val="00FA7B55"/>
    <w:rsid w:val="00FB6386"/>
    <w:rsid w:val="00FB70EC"/>
    <w:rsid w:val="00FC1070"/>
    <w:rsid w:val="00FC1506"/>
    <w:rsid w:val="00FC4B7E"/>
    <w:rsid w:val="00FD0A6C"/>
    <w:rsid w:val="00FD3C17"/>
    <w:rsid w:val="00FD4E37"/>
    <w:rsid w:val="00FE038D"/>
    <w:rsid w:val="00FE2900"/>
    <w:rsid w:val="00FF2920"/>
    <w:rsid w:val="00FF5325"/>
    <w:rsid w:val="00FF6C14"/>
    <w:rsid w:val="00FF7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har2">
    <w:name w:val="批注文字 Char"/>
    <w:link w:val="ac"/>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a0"/>
    <w:rsid w:val="00C62D34"/>
  </w:style>
  <w:style w:type="character" w:customStyle="1" w:styleId="1Char">
    <w:name w:val="标题 1 Char"/>
    <w:basedOn w:val="a0"/>
    <w:link w:val="1"/>
    <w:rsid w:val="008A1B36"/>
    <w:rPr>
      <w:rFonts w:ascii="Arial" w:hAnsi="Arial"/>
      <w:sz w:val="36"/>
      <w:lang w:val="en-GB" w:eastAsia="en-US"/>
    </w:rPr>
  </w:style>
  <w:style w:type="character" w:customStyle="1" w:styleId="2Char">
    <w:name w:val="标题 2 Char"/>
    <w:aliases w:val="h2 Char,2nd level Char,†berschrift 2 Char,õberschrift 2 Char,UNDERRUBRIK 1-2 Char"/>
    <w:basedOn w:val="a0"/>
    <w:link w:val="2"/>
    <w:rsid w:val="008A1B36"/>
    <w:rPr>
      <w:rFonts w:ascii="Arial" w:hAnsi="Arial"/>
      <w:sz w:val="32"/>
      <w:lang w:val="en-GB" w:eastAsia="en-US"/>
    </w:rPr>
  </w:style>
  <w:style w:type="character" w:customStyle="1" w:styleId="3Char">
    <w:name w:val="标题 3 Char"/>
    <w:basedOn w:val="a0"/>
    <w:link w:val="30"/>
    <w:rsid w:val="008A1B36"/>
    <w:rPr>
      <w:rFonts w:ascii="Arial" w:hAnsi="Arial"/>
      <w:sz w:val="28"/>
      <w:lang w:val="en-GB" w:eastAsia="en-US"/>
    </w:rPr>
  </w:style>
  <w:style w:type="character" w:customStyle="1" w:styleId="4Char">
    <w:name w:val="标题 4 Char"/>
    <w:basedOn w:val="a0"/>
    <w:link w:val="40"/>
    <w:qFormat/>
    <w:rsid w:val="008A1B36"/>
    <w:rPr>
      <w:rFonts w:ascii="Arial" w:hAnsi="Arial"/>
      <w:sz w:val="24"/>
      <w:lang w:val="en-GB" w:eastAsia="en-US"/>
    </w:rPr>
  </w:style>
  <w:style w:type="character" w:customStyle="1" w:styleId="5Char">
    <w:name w:val="标题 5 Char"/>
    <w:basedOn w:val="a0"/>
    <w:link w:val="50"/>
    <w:rsid w:val="008A1B36"/>
    <w:rPr>
      <w:rFonts w:ascii="Arial" w:hAnsi="Arial"/>
      <w:sz w:val="22"/>
      <w:lang w:val="en-GB" w:eastAsia="en-US"/>
    </w:rPr>
  </w:style>
  <w:style w:type="character" w:customStyle="1" w:styleId="6Char">
    <w:name w:val="标题 6 Char"/>
    <w:basedOn w:val="a0"/>
    <w:link w:val="6"/>
    <w:rsid w:val="008A1B36"/>
    <w:rPr>
      <w:rFonts w:ascii="Arial" w:hAnsi="Arial"/>
      <w:lang w:val="en-GB" w:eastAsia="en-US"/>
    </w:rPr>
  </w:style>
  <w:style w:type="character" w:customStyle="1" w:styleId="7Char">
    <w:name w:val="标题 7 Char"/>
    <w:basedOn w:val="a0"/>
    <w:link w:val="7"/>
    <w:rsid w:val="008A1B36"/>
    <w:rPr>
      <w:rFonts w:ascii="Arial" w:hAnsi="Arial"/>
      <w:lang w:val="en-GB" w:eastAsia="en-US"/>
    </w:rPr>
  </w:style>
  <w:style w:type="character" w:customStyle="1" w:styleId="8Char">
    <w:name w:val="标题 8 Char"/>
    <w:basedOn w:val="a0"/>
    <w:link w:val="8"/>
    <w:rsid w:val="008A1B36"/>
    <w:rPr>
      <w:rFonts w:ascii="Arial" w:hAnsi="Arial"/>
      <w:sz w:val="36"/>
      <w:lang w:val="en-GB" w:eastAsia="en-US"/>
    </w:rPr>
  </w:style>
  <w:style w:type="character" w:customStyle="1" w:styleId="9Char">
    <w:name w:val="标题 9 Char"/>
    <w:basedOn w:val="a0"/>
    <w:link w:val="9"/>
    <w:rsid w:val="008A1B36"/>
    <w:rPr>
      <w:rFonts w:ascii="Arial" w:hAnsi="Arial"/>
      <w:sz w:val="36"/>
      <w:lang w:val="en-GB" w:eastAsia="en-US"/>
    </w:rPr>
  </w:style>
  <w:style w:type="paragraph" w:styleId="HTML">
    <w:name w:val="HTML Address"/>
    <w:basedOn w:val="a"/>
    <w:link w:val="HTMLChar"/>
    <w:semiHidden/>
    <w:unhideWhenUsed/>
    <w:rsid w:val="008A1B36"/>
    <w:pPr>
      <w:spacing w:after="0"/>
    </w:pPr>
    <w:rPr>
      <w:i/>
      <w:iCs/>
    </w:rPr>
  </w:style>
  <w:style w:type="character" w:customStyle="1" w:styleId="HTMLChar">
    <w:name w:val="HTML 地址 Char"/>
    <w:basedOn w:val="a0"/>
    <w:link w:val="HTML"/>
    <w:semiHidden/>
    <w:rsid w:val="008A1B36"/>
    <w:rPr>
      <w:rFonts w:ascii="Times New Roman" w:hAnsi="Times New Roman"/>
      <w:i/>
      <w:iCs/>
      <w:lang w:val="en-GB" w:eastAsia="en-GB"/>
    </w:rPr>
  </w:style>
  <w:style w:type="paragraph" w:styleId="HTML0">
    <w:name w:val="HTML Preformatted"/>
    <w:basedOn w:val="a"/>
    <w:link w:val="HTMLChar0"/>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Char0">
    <w:name w:val="HTML 预设格式 Char"/>
    <w:basedOn w:val="a0"/>
    <w:link w:val="HTML0"/>
    <w:semiHidden/>
    <w:rsid w:val="008A1B36"/>
    <w:rPr>
      <w:rFonts w:ascii="Consolas" w:hAnsi="Consolas"/>
      <w:lang w:val="en-GB" w:eastAsia="en-GB"/>
    </w:rPr>
  </w:style>
  <w:style w:type="paragraph" w:customStyle="1" w:styleId="msonormal0">
    <w:name w:val="msonormal"/>
    <w:basedOn w:val="a"/>
    <w:semiHidden/>
    <w:rsid w:val="008A1B36"/>
    <w:rPr>
      <w:sz w:val="24"/>
      <w:szCs w:val="24"/>
    </w:rPr>
  </w:style>
  <w:style w:type="paragraph" w:styleId="af1">
    <w:name w:val="Normal (Web)"/>
    <w:basedOn w:val="a"/>
    <w:semiHidden/>
    <w:unhideWhenUsed/>
    <w:rsid w:val="008A1B36"/>
    <w:rPr>
      <w:sz w:val="24"/>
      <w:szCs w:val="24"/>
    </w:rPr>
  </w:style>
  <w:style w:type="paragraph" w:styleId="34">
    <w:name w:val="index 3"/>
    <w:basedOn w:val="a"/>
    <w:next w:val="a"/>
    <w:autoRedefine/>
    <w:semiHidden/>
    <w:unhideWhenUsed/>
    <w:rsid w:val="008A1B36"/>
    <w:pPr>
      <w:spacing w:after="0"/>
      <w:ind w:left="600" w:hanging="200"/>
    </w:pPr>
  </w:style>
  <w:style w:type="paragraph" w:styleId="44">
    <w:name w:val="index 4"/>
    <w:basedOn w:val="a"/>
    <w:next w:val="a"/>
    <w:autoRedefine/>
    <w:semiHidden/>
    <w:unhideWhenUsed/>
    <w:rsid w:val="008A1B36"/>
    <w:pPr>
      <w:spacing w:after="0"/>
      <w:ind w:left="800" w:hanging="200"/>
    </w:pPr>
  </w:style>
  <w:style w:type="paragraph" w:styleId="54">
    <w:name w:val="index 5"/>
    <w:basedOn w:val="a"/>
    <w:next w:val="a"/>
    <w:autoRedefine/>
    <w:semiHidden/>
    <w:unhideWhenUsed/>
    <w:rsid w:val="008A1B36"/>
    <w:pPr>
      <w:spacing w:after="0"/>
      <w:ind w:left="1000" w:hanging="200"/>
    </w:pPr>
  </w:style>
  <w:style w:type="paragraph" w:styleId="61">
    <w:name w:val="index 6"/>
    <w:basedOn w:val="a"/>
    <w:next w:val="a"/>
    <w:autoRedefine/>
    <w:semiHidden/>
    <w:unhideWhenUsed/>
    <w:rsid w:val="008A1B36"/>
    <w:pPr>
      <w:spacing w:after="0"/>
      <w:ind w:left="1200" w:hanging="200"/>
    </w:pPr>
  </w:style>
  <w:style w:type="paragraph" w:styleId="71">
    <w:name w:val="index 7"/>
    <w:basedOn w:val="a"/>
    <w:next w:val="a"/>
    <w:autoRedefine/>
    <w:semiHidden/>
    <w:unhideWhenUsed/>
    <w:rsid w:val="008A1B36"/>
    <w:pPr>
      <w:spacing w:after="0"/>
      <w:ind w:left="1400" w:hanging="200"/>
    </w:pPr>
  </w:style>
  <w:style w:type="paragraph" w:styleId="81">
    <w:name w:val="index 8"/>
    <w:basedOn w:val="a"/>
    <w:next w:val="a"/>
    <w:autoRedefine/>
    <w:semiHidden/>
    <w:unhideWhenUsed/>
    <w:rsid w:val="008A1B36"/>
    <w:pPr>
      <w:spacing w:after="0"/>
      <w:ind w:left="1600" w:hanging="200"/>
    </w:pPr>
  </w:style>
  <w:style w:type="paragraph" w:styleId="91">
    <w:name w:val="index 9"/>
    <w:basedOn w:val="a"/>
    <w:next w:val="a"/>
    <w:autoRedefine/>
    <w:semiHidden/>
    <w:unhideWhenUsed/>
    <w:rsid w:val="008A1B36"/>
    <w:pPr>
      <w:spacing w:after="0"/>
      <w:ind w:left="1800" w:hanging="200"/>
    </w:pPr>
  </w:style>
  <w:style w:type="paragraph" w:styleId="af2">
    <w:name w:val="Normal Indent"/>
    <w:basedOn w:val="a"/>
    <w:semiHidden/>
    <w:unhideWhenUsed/>
    <w:rsid w:val="008A1B36"/>
    <w:pPr>
      <w:ind w:left="720"/>
    </w:pPr>
  </w:style>
  <w:style w:type="character" w:customStyle="1" w:styleId="Char0">
    <w:name w:val="脚注文本 Char"/>
    <w:basedOn w:val="a0"/>
    <w:link w:val="a6"/>
    <w:rsid w:val="008A1B36"/>
    <w:rPr>
      <w:rFonts w:ascii="Times New Roman" w:hAnsi="Times New Roman"/>
      <w:sz w:val="16"/>
      <w:lang w:val="en-GB" w:eastAsia="en-US"/>
    </w:rPr>
  </w:style>
  <w:style w:type="character" w:customStyle="1" w:styleId="Char">
    <w:name w:val="页眉 Char"/>
    <w:basedOn w:val="a0"/>
    <w:link w:val="a4"/>
    <w:rsid w:val="008A1B36"/>
    <w:rPr>
      <w:rFonts w:ascii="Arial" w:hAnsi="Arial"/>
      <w:b/>
      <w:noProof/>
      <w:sz w:val="18"/>
      <w:lang w:val="en-GB" w:eastAsia="en-US"/>
    </w:rPr>
  </w:style>
  <w:style w:type="character" w:customStyle="1" w:styleId="Char1">
    <w:name w:val="页脚 Char"/>
    <w:basedOn w:val="a0"/>
    <w:link w:val="a9"/>
    <w:rsid w:val="008A1B36"/>
    <w:rPr>
      <w:rFonts w:ascii="Arial" w:hAnsi="Arial"/>
      <w:b/>
      <w:i/>
      <w:noProof/>
      <w:sz w:val="18"/>
      <w:lang w:val="en-GB" w:eastAsia="en-US"/>
    </w:rPr>
  </w:style>
  <w:style w:type="paragraph" w:styleId="af3">
    <w:name w:val="index heading"/>
    <w:basedOn w:val="a"/>
    <w:next w:val="a"/>
    <w:unhideWhenUsed/>
    <w:rsid w:val="008A1B36"/>
    <w:pPr>
      <w:pBdr>
        <w:top w:val="single" w:sz="12" w:space="0" w:color="auto"/>
      </w:pBdr>
      <w:overflowPunct/>
      <w:autoSpaceDE/>
      <w:adjustRightInd/>
      <w:spacing w:before="360" w:after="240"/>
    </w:pPr>
    <w:rPr>
      <w:rFonts w:eastAsia="宋体"/>
      <w:b/>
      <w:i/>
      <w:sz w:val="26"/>
      <w:lang w:eastAsia="zh-CN"/>
    </w:rPr>
  </w:style>
  <w:style w:type="paragraph" w:styleId="af4">
    <w:name w:val="caption"/>
    <w:basedOn w:val="a"/>
    <w:next w:val="a"/>
    <w:unhideWhenUsed/>
    <w:qFormat/>
    <w:rsid w:val="008A1B36"/>
    <w:pPr>
      <w:overflowPunct/>
      <w:autoSpaceDE/>
      <w:adjustRightInd/>
      <w:spacing w:before="120" w:after="120"/>
    </w:pPr>
    <w:rPr>
      <w:rFonts w:eastAsia="宋体"/>
      <w:b/>
      <w:lang w:eastAsia="zh-CN"/>
    </w:rPr>
  </w:style>
  <w:style w:type="paragraph" w:styleId="af5">
    <w:name w:val="table of figures"/>
    <w:basedOn w:val="a"/>
    <w:next w:val="a"/>
    <w:semiHidden/>
    <w:unhideWhenUsed/>
    <w:rsid w:val="008A1B36"/>
    <w:pPr>
      <w:spacing w:after="0"/>
    </w:pPr>
  </w:style>
  <w:style w:type="paragraph" w:styleId="af6">
    <w:name w:val="envelope address"/>
    <w:basedOn w:val="a"/>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7">
    <w:name w:val="envelope return"/>
    <w:basedOn w:val="a"/>
    <w:semiHidden/>
    <w:unhideWhenUsed/>
    <w:rsid w:val="008A1B36"/>
    <w:pPr>
      <w:spacing w:after="0"/>
    </w:pPr>
    <w:rPr>
      <w:rFonts w:asciiTheme="majorHAnsi" w:eastAsiaTheme="majorEastAsia" w:hAnsiTheme="majorHAnsi" w:cstheme="majorBidi"/>
    </w:rPr>
  </w:style>
  <w:style w:type="paragraph" w:styleId="af8">
    <w:name w:val="endnote text"/>
    <w:basedOn w:val="a"/>
    <w:link w:val="Char6"/>
    <w:semiHidden/>
    <w:unhideWhenUsed/>
    <w:rsid w:val="008A1B36"/>
    <w:pPr>
      <w:spacing w:after="0"/>
    </w:pPr>
  </w:style>
  <w:style w:type="character" w:customStyle="1" w:styleId="Char6">
    <w:name w:val="尾注文本 Char"/>
    <w:basedOn w:val="a0"/>
    <w:link w:val="af8"/>
    <w:semiHidden/>
    <w:rsid w:val="008A1B36"/>
    <w:rPr>
      <w:rFonts w:ascii="Times New Roman" w:hAnsi="Times New Roman"/>
      <w:lang w:val="en-GB" w:eastAsia="en-GB"/>
    </w:rPr>
  </w:style>
  <w:style w:type="paragraph" w:styleId="af9">
    <w:name w:val="table of authorities"/>
    <w:basedOn w:val="a"/>
    <w:next w:val="a"/>
    <w:semiHidden/>
    <w:unhideWhenUsed/>
    <w:rsid w:val="008A1B36"/>
    <w:pPr>
      <w:spacing w:after="0"/>
      <w:ind w:left="200" w:hanging="200"/>
    </w:pPr>
  </w:style>
  <w:style w:type="paragraph" w:styleId="afa">
    <w:name w:val="macro"/>
    <w:link w:val="Char7"/>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Char7">
    <w:name w:val="宏文本 Char"/>
    <w:basedOn w:val="a0"/>
    <w:link w:val="afa"/>
    <w:semiHidden/>
    <w:rsid w:val="008A1B36"/>
    <w:rPr>
      <w:rFonts w:ascii="Consolas" w:hAnsi="Consolas"/>
      <w:lang w:val="en-GB" w:eastAsia="en-GB"/>
    </w:rPr>
  </w:style>
  <w:style w:type="paragraph" w:styleId="afb">
    <w:name w:val="toa heading"/>
    <w:basedOn w:val="a"/>
    <w:next w:val="a"/>
    <w:semiHidden/>
    <w:unhideWhenUsed/>
    <w:rsid w:val="008A1B36"/>
    <w:pPr>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8A1B36"/>
    <w:pPr>
      <w:numPr>
        <w:numId w:val="2"/>
      </w:numPr>
      <w:contextualSpacing/>
    </w:pPr>
  </w:style>
  <w:style w:type="paragraph" w:styleId="4">
    <w:name w:val="List Number 4"/>
    <w:basedOn w:val="a"/>
    <w:semiHidden/>
    <w:unhideWhenUsed/>
    <w:rsid w:val="008A1B36"/>
    <w:pPr>
      <w:numPr>
        <w:numId w:val="3"/>
      </w:numPr>
      <w:contextualSpacing/>
    </w:pPr>
  </w:style>
  <w:style w:type="paragraph" w:styleId="5">
    <w:name w:val="List Number 5"/>
    <w:basedOn w:val="a"/>
    <w:semiHidden/>
    <w:unhideWhenUsed/>
    <w:rsid w:val="008A1B36"/>
    <w:pPr>
      <w:numPr>
        <w:numId w:val="4"/>
      </w:numPr>
      <w:contextualSpacing/>
    </w:pPr>
  </w:style>
  <w:style w:type="paragraph" w:styleId="afc">
    <w:name w:val="Title"/>
    <w:basedOn w:val="a"/>
    <w:next w:val="a"/>
    <w:link w:val="Char8"/>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c"/>
    <w:rsid w:val="008A1B36"/>
    <w:rPr>
      <w:rFonts w:asciiTheme="majorHAnsi" w:eastAsiaTheme="majorEastAsia" w:hAnsiTheme="majorHAnsi" w:cstheme="majorBidi"/>
      <w:spacing w:val="-10"/>
      <w:kern w:val="28"/>
      <w:sz w:val="56"/>
      <w:szCs w:val="56"/>
      <w:lang w:val="en-GB" w:eastAsia="en-GB"/>
    </w:rPr>
  </w:style>
  <w:style w:type="paragraph" w:styleId="afd">
    <w:name w:val="Closing"/>
    <w:basedOn w:val="a"/>
    <w:link w:val="Char9"/>
    <w:semiHidden/>
    <w:unhideWhenUsed/>
    <w:rsid w:val="008A1B36"/>
    <w:pPr>
      <w:spacing w:after="0"/>
      <w:ind w:left="4252"/>
    </w:pPr>
  </w:style>
  <w:style w:type="character" w:customStyle="1" w:styleId="Char9">
    <w:name w:val="结束语 Char"/>
    <w:basedOn w:val="a0"/>
    <w:link w:val="afd"/>
    <w:semiHidden/>
    <w:rsid w:val="008A1B36"/>
    <w:rPr>
      <w:rFonts w:ascii="Times New Roman" w:hAnsi="Times New Roman"/>
      <w:lang w:val="en-GB" w:eastAsia="en-GB"/>
    </w:rPr>
  </w:style>
  <w:style w:type="paragraph" w:styleId="afe">
    <w:name w:val="Signature"/>
    <w:basedOn w:val="a"/>
    <w:link w:val="Chara"/>
    <w:semiHidden/>
    <w:unhideWhenUsed/>
    <w:rsid w:val="008A1B36"/>
    <w:pPr>
      <w:spacing w:after="0"/>
      <w:ind w:left="4252"/>
    </w:pPr>
  </w:style>
  <w:style w:type="character" w:customStyle="1" w:styleId="Chara">
    <w:name w:val="签名 Char"/>
    <w:basedOn w:val="a0"/>
    <w:link w:val="afe"/>
    <w:semiHidden/>
    <w:rsid w:val="008A1B36"/>
    <w:rPr>
      <w:rFonts w:ascii="Times New Roman" w:hAnsi="Times New Roman"/>
      <w:lang w:val="en-GB" w:eastAsia="en-GB"/>
    </w:rPr>
  </w:style>
  <w:style w:type="paragraph" w:styleId="aff">
    <w:name w:val="Body Text"/>
    <w:basedOn w:val="a"/>
    <w:link w:val="Charb"/>
    <w:unhideWhenUsed/>
    <w:rsid w:val="008A1B36"/>
    <w:pPr>
      <w:spacing w:after="120"/>
    </w:pPr>
  </w:style>
  <w:style w:type="character" w:customStyle="1" w:styleId="Charb">
    <w:name w:val="正文文本 Char"/>
    <w:basedOn w:val="a0"/>
    <w:link w:val="aff"/>
    <w:rsid w:val="008A1B36"/>
    <w:rPr>
      <w:rFonts w:ascii="Times New Roman" w:hAnsi="Times New Roman"/>
      <w:lang w:val="en-GB" w:eastAsia="en-GB"/>
    </w:rPr>
  </w:style>
  <w:style w:type="paragraph" w:styleId="aff0">
    <w:name w:val="Body Text Indent"/>
    <w:basedOn w:val="a"/>
    <w:link w:val="Charc"/>
    <w:semiHidden/>
    <w:unhideWhenUsed/>
    <w:rsid w:val="008A1B36"/>
    <w:pPr>
      <w:spacing w:after="120"/>
      <w:ind w:left="283"/>
    </w:pPr>
  </w:style>
  <w:style w:type="character" w:customStyle="1" w:styleId="Charc">
    <w:name w:val="正文文本缩进 Char"/>
    <w:basedOn w:val="a0"/>
    <w:link w:val="aff0"/>
    <w:semiHidden/>
    <w:rsid w:val="008A1B36"/>
    <w:rPr>
      <w:rFonts w:ascii="Times New Roman" w:hAnsi="Times New Roman"/>
      <w:lang w:val="en-GB" w:eastAsia="en-GB"/>
    </w:rPr>
  </w:style>
  <w:style w:type="paragraph" w:styleId="aff1">
    <w:name w:val="List Continue"/>
    <w:basedOn w:val="a"/>
    <w:semiHidden/>
    <w:unhideWhenUsed/>
    <w:rsid w:val="008A1B36"/>
    <w:pPr>
      <w:spacing w:after="120"/>
      <w:ind w:left="283"/>
      <w:contextualSpacing/>
    </w:pPr>
  </w:style>
  <w:style w:type="paragraph" w:styleId="25">
    <w:name w:val="List Continue 2"/>
    <w:basedOn w:val="a"/>
    <w:semiHidden/>
    <w:unhideWhenUsed/>
    <w:rsid w:val="008A1B36"/>
    <w:pPr>
      <w:spacing w:after="120"/>
      <w:ind w:left="566"/>
      <w:contextualSpacing/>
    </w:pPr>
  </w:style>
  <w:style w:type="paragraph" w:styleId="35">
    <w:name w:val="List Continue 3"/>
    <w:basedOn w:val="a"/>
    <w:semiHidden/>
    <w:unhideWhenUsed/>
    <w:rsid w:val="008A1B36"/>
    <w:pPr>
      <w:spacing w:after="120"/>
      <w:ind w:left="849"/>
      <w:contextualSpacing/>
    </w:pPr>
  </w:style>
  <w:style w:type="paragraph" w:styleId="45">
    <w:name w:val="List Continue 4"/>
    <w:basedOn w:val="a"/>
    <w:semiHidden/>
    <w:unhideWhenUsed/>
    <w:rsid w:val="008A1B36"/>
    <w:pPr>
      <w:spacing w:after="120"/>
      <w:ind w:left="1132"/>
      <w:contextualSpacing/>
    </w:pPr>
  </w:style>
  <w:style w:type="paragraph" w:styleId="55">
    <w:name w:val="List Continue 5"/>
    <w:basedOn w:val="a"/>
    <w:semiHidden/>
    <w:unhideWhenUsed/>
    <w:rsid w:val="008A1B36"/>
    <w:pPr>
      <w:spacing w:after="120"/>
      <w:ind w:left="1415"/>
      <w:contextualSpacing/>
    </w:pPr>
  </w:style>
  <w:style w:type="paragraph" w:styleId="aff2">
    <w:name w:val="Message Header"/>
    <w:basedOn w:val="a"/>
    <w:link w:val="Chard"/>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8A1B36"/>
    <w:rPr>
      <w:rFonts w:asciiTheme="majorHAnsi" w:eastAsiaTheme="majorEastAsia" w:hAnsiTheme="majorHAnsi" w:cstheme="majorBidi"/>
      <w:sz w:val="24"/>
      <w:szCs w:val="24"/>
      <w:shd w:val="pct20" w:color="auto" w:fill="auto"/>
      <w:lang w:val="en-GB" w:eastAsia="en-GB"/>
    </w:rPr>
  </w:style>
  <w:style w:type="paragraph" w:styleId="aff3">
    <w:name w:val="Subtitle"/>
    <w:basedOn w:val="a"/>
    <w:next w:val="a"/>
    <w:link w:val="Chare"/>
    <w:qFormat/>
    <w:rsid w:val="008A1B36"/>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f3"/>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aff4">
    <w:name w:val="Salutation"/>
    <w:basedOn w:val="a"/>
    <w:next w:val="a"/>
    <w:link w:val="Charf"/>
    <w:unhideWhenUsed/>
    <w:rsid w:val="008A1B36"/>
  </w:style>
  <w:style w:type="character" w:customStyle="1" w:styleId="Charf">
    <w:name w:val="称呼 Char"/>
    <w:basedOn w:val="a0"/>
    <w:link w:val="aff4"/>
    <w:rsid w:val="008A1B36"/>
    <w:rPr>
      <w:rFonts w:ascii="Times New Roman" w:hAnsi="Times New Roman"/>
      <w:lang w:val="en-GB" w:eastAsia="en-GB"/>
    </w:rPr>
  </w:style>
  <w:style w:type="paragraph" w:styleId="aff5">
    <w:name w:val="Date"/>
    <w:basedOn w:val="a"/>
    <w:next w:val="a"/>
    <w:link w:val="Charf0"/>
    <w:unhideWhenUsed/>
    <w:rsid w:val="008A1B36"/>
  </w:style>
  <w:style w:type="character" w:customStyle="1" w:styleId="Charf0">
    <w:name w:val="日期 Char"/>
    <w:basedOn w:val="a0"/>
    <w:link w:val="aff5"/>
    <w:rsid w:val="008A1B36"/>
    <w:rPr>
      <w:rFonts w:ascii="Times New Roman" w:hAnsi="Times New Roman"/>
      <w:lang w:val="en-GB" w:eastAsia="en-GB"/>
    </w:rPr>
  </w:style>
  <w:style w:type="paragraph" w:styleId="aff6">
    <w:name w:val="Body Text First Indent"/>
    <w:basedOn w:val="aff"/>
    <w:link w:val="Charf1"/>
    <w:unhideWhenUsed/>
    <w:rsid w:val="008A1B36"/>
    <w:pPr>
      <w:spacing w:after="180"/>
      <w:ind w:firstLine="360"/>
    </w:pPr>
  </w:style>
  <w:style w:type="character" w:customStyle="1" w:styleId="Charf1">
    <w:name w:val="正文首行缩进 Char"/>
    <w:basedOn w:val="Charb"/>
    <w:link w:val="aff6"/>
    <w:rsid w:val="008A1B36"/>
    <w:rPr>
      <w:rFonts w:ascii="Times New Roman" w:hAnsi="Times New Roman"/>
      <w:lang w:val="en-GB" w:eastAsia="en-GB"/>
    </w:rPr>
  </w:style>
  <w:style w:type="paragraph" w:styleId="26">
    <w:name w:val="Body Text First Indent 2"/>
    <w:basedOn w:val="aff0"/>
    <w:link w:val="2Char0"/>
    <w:semiHidden/>
    <w:unhideWhenUsed/>
    <w:rsid w:val="008A1B36"/>
    <w:pPr>
      <w:spacing w:after="180"/>
      <w:ind w:left="360" w:firstLine="360"/>
    </w:pPr>
  </w:style>
  <w:style w:type="character" w:customStyle="1" w:styleId="2Char0">
    <w:name w:val="正文首行缩进 2 Char"/>
    <w:basedOn w:val="Charc"/>
    <w:link w:val="26"/>
    <w:semiHidden/>
    <w:rsid w:val="008A1B36"/>
    <w:rPr>
      <w:rFonts w:ascii="Times New Roman" w:hAnsi="Times New Roman"/>
      <w:lang w:val="en-GB" w:eastAsia="en-GB"/>
    </w:rPr>
  </w:style>
  <w:style w:type="paragraph" w:styleId="aff7">
    <w:name w:val="Note Heading"/>
    <w:basedOn w:val="a"/>
    <w:next w:val="a"/>
    <w:link w:val="Charf2"/>
    <w:semiHidden/>
    <w:unhideWhenUsed/>
    <w:rsid w:val="008A1B36"/>
    <w:pPr>
      <w:spacing w:after="0"/>
    </w:pPr>
  </w:style>
  <w:style w:type="character" w:customStyle="1" w:styleId="Charf2">
    <w:name w:val="注释标题 Char"/>
    <w:basedOn w:val="a0"/>
    <w:link w:val="aff7"/>
    <w:semiHidden/>
    <w:rsid w:val="008A1B36"/>
    <w:rPr>
      <w:rFonts w:ascii="Times New Roman" w:hAnsi="Times New Roman"/>
      <w:lang w:val="en-GB" w:eastAsia="en-GB"/>
    </w:rPr>
  </w:style>
  <w:style w:type="paragraph" w:styleId="27">
    <w:name w:val="Body Text 2"/>
    <w:basedOn w:val="a"/>
    <w:link w:val="2Char1"/>
    <w:semiHidden/>
    <w:unhideWhenUsed/>
    <w:rsid w:val="008A1B36"/>
    <w:pPr>
      <w:spacing w:after="120" w:line="480" w:lineRule="auto"/>
    </w:pPr>
  </w:style>
  <w:style w:type="character" w:customStyle="1" w:styleId="2Char1">
    <w:name w:val="正文文本 2 Char"/>
    <w:basedOn w:val="a0"/>
    <w:link w:val="27"/>
    <w:semiHidden/>
    <w:rsid w:val="008A1B36"/>
    <w:rPr>
      <w:rFonts w:ascii="Times New Roman" w:hAnsi="Times New Roman"/>
      <w:lang w:val="en-GB" w:eastAsia="en-GB"/>
    </w:rPr>
  </w:style>
  <w:style w:type="paragraph" w:styleId="36">
    <w:name w:val="Body Text 3"/>
    <w:basedOn w:val="a"/>
    <w:link w:val="3Char0"/>
    <w:semiHidden/>
    <w:unhideWhenUsed/>
    <w:rsid w:val="008A1B36"/>
    <w:pPr>
      <w:spacing w:after="120"/>
    </w:pPr>
    <w:rPr>
      <w:sz w:val="16"/>
      <w:szCs w:val="16"/>
    </w:rPr>
  </w:style>
  <w:style w:type="character" w:customStyle="1" w:styleId="3Char0">
    <w:name w:val="正文文本 3 Char"/>
    <w:basedOn w:val="a0"/>
    <w:link w:val="36"/>
    <w:semiHidden/>
    <w:rsid w:val="008A1B36"/>
    <w:rPr>
      <w:rFonts w:ascii="Times New Roman" w:hAnsi="Times New Roman"/>
      <w:sz w:val="16"/>
      <w:szCs w:val="16"/>
      <w:lang w:val="en-GB" w:eastAsia="en-GB"/>
    </w:rPr>
  </w:style>
  <w:style w:type="paragraph" w:styleId="28">
    <w:name w:val="Body Text Indent 2"/>
    <w:basedOn w:val="a"/>
    <w:link w:val="2Char2"/>
    <w:semiHidden/>
    <w:unhideWhenUsed/>
    <w:rsid w:val="008A1B36"/>
    <w:pPr>
      <w:spacing w:after="120" w:line="480" w:lineRule="auto"/>
      <w:ind w:left="283"/>
    </w:pPr>
  </w:style>
  <w:style w:type="character" w:customStyle="1" w:styleId="2Char2">
    <w:name w:val="正文文本缩进 2 Char"/>
    <w:basedOn w:val="a0"/>
    <w:link w:val="28"/>
    <w:semiHidden/>
    <w:rsid w:val="008A1B36"/>
    <w:rPr>
      <w:rFonts w:ascii="Times New Roman" w:hAnsi="Times New Roman"/>
      <w:lang w:val="en-GB" w:eastAsia="en-GB"/>
    </w:rPr>
  </w:style>
  <w:style w:type="paragraph" w:styleId="37">
    <w:name w:val="Body Text Indent 3"/>
    <w:basedOn w:val="a"/>
    <w:link w:val="3Char1"/>
    <w:semiHidden/>
    <w:unhideWhenUsed/>
    <w:rsid w:val="008A1B36"/>
    <w:pPr>
      <w:spacing w:after="120"/>
      <w:ind w:left="283"/>
    </w:pPr>
    <w:rPr>
      <w:sz w:val="16"/>
      <w:szCs w:val="16"/>
    </w:rPr>
  </w:style>
  <w:style w:type="character" w:customStyle="1" w:styleId="3Char1">
    <w:name w:val="正文文本缩进 3 Char"/>
    <w:basedOn w:val="a0"/>
    <w:link w:val="37"/>
    <w:semiHidden/>
    <w:rsid w:val="008A1B36"/>
    <w:rPr>
      <w:rFonts w:ascii="Times New Roman" w:hAnsi="Times New Roman"/>
      <w:sz w:val="16"/>
      <w:szCs w:val="16"/>
      <w:lang w:val="en-GB" w:eastAsia="en-GB"/>
    </w:rPr>
  </w:style>
  <w:style w:type="paragraph" w:styleId="aff8">
    <w:name w:val="Block Text"/>
    <w:basedOn w:val="a"/>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Char5">
    <w:name w:val="文档结构图 Char"/>
    <w:basedOn w:val="a0"/>
    <w:link w:val="af0"/>
    <w:rsid w:val="008A1B36"/>
    <w:rPr>
      <w:rFonts w:ascii="Tahoma" w:hAnsi="Tahoma" w:cs="Tahoma"/>
      <w:shd w:val="clear" w:color="auto" w:fill="000080"/>
      <w:lang w:val="en-GB" w:eastAsia="en-US"/>
    </w:rPr>
  </w:style>
  <w:style w:type="paragraph" w:styleId="aff9">
    <w:name w:val="Plain Text"/>
    <w:basedOn w:val="a"/>
    <w:link w:val="Charf3"/>
    <w:unhideWhenUsed/>
    <w:rsid w:val="008A1B36"/>
    <w:pPr>
      <w:overflowPunct/>
      <w:autoSpaceDE/>
      <w:adjustRightInd/>
    </w:pPr>
    <w:rPr>
      <w:rFonts w:ascii="Courier New" w:hAnsi="Courier New"/>
      <w:lang w:eastAsia="zh-CN"/>
    </w:rPr>
  </w:style>
  <w:style w:type="character" w:customStyle="1" w:styleId="Charf3">
    <w:name w:val="纯文本 Char"/>
    <w:basedOn w:val="a0"/>
    <w:link w:val="aff9"/>
    <w:rsid w:val="008A1B36"/>
    <w:rPr>
      <w:rFonts w:ascii="Courier New" w:hAnsi="Courier New"/>
      <w:lang w:val="en-GB" w:eastAsia="zh-CN"/>
    </w:rPr>
  </w:style>
  <w:style w:type="paragraph" w:styleId="affa">
    <w:name w:val="E-mail Signature"/>
    <w:basedOn w:val="a"/>
    <w:link w:val="Charf4"/>
    <w:semiHidden/>
    <w:unhideWhenUsed/>
    <w:rsid w:val="008A1B36"/>
    <w:pPr>
      <w:spacing w:after="0"/>
    </w:pPr>
  </w:style>
  <w:style w:type="character" w:customStyle="1" w:styleId="Charf4">
    <w:name w:val="电子邮件签名 Char"/>
    <w:basedOn w:val="a0"/>
    <w:link w:val="affa"/>
    <w:semiHidden/>
    <w:rsid w:val="008A1B36"/>
    <w:rPr>
      <w:rFonts w:ascii="Times New Roman" w:hAnsi="Times New Roman"/>
      <w:lang w:val="en-GB" w:eastAsia="en-GB"/>
    </w:rPr>
  </w:style>
  <w:style w:type="character" w:customStyle="1" w:styleId="Char4">
    <w:name w:val="批注主题 Char"/>
    <w:basedOn w:val="Char2"/>
    <w:link w:val="af"/>
    <w:rsid w:val="008A1B36"/>
    <w:rPr>
      <w:rFonts w:ascii="Times New Roman" w:hAnsi="Times New Roman"/>
      <w:b/>
      <w:bCs/>
      <w:lang w:val="en-GB" w:eastAsia="en-US"/>
    </w:rPr>
  </w:style>
  <w:style w:type="character" w:customStyle="1" w:styleId="Char3">
    <w:name w:val="批注框文本 Char"/>
    <w:basedOn w:val="a0"/>
    <w:link w:val="ae"/>
    <w:rsid w:val="008A1B36"/>
    <w:rPr>
      <w:rFonts w:ascii="Tahoma" w:hAnsi="Tahoma" w:cs="Tahoma"/>
      <w:sz w:val="16"/>
      <w:szCs w:val="16"/>
      <w:lang w:val="en-GB" w:eastAsia="en-US"/>
    </w:rPr>
  </w:style>
  <w:style w:type="paragraph" w:styleId="affb">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affc">
    <w:name w:val="Revision"/>
    <w:uiPriority w:val="99"/>
    <w:semiHidden/>
    <w:rsid w:val="008A1B36"/>
    <w:pPr>
      <w:autoSpaceDN w:val="0"/>
    </w:pPr>
    <w:rPr>
      <w:rFonts w:ascii="Times New Roman" w:eastAsia="宋体" w:hAnsi="Times New Roman"/>
      <w:lang w:val="en-GB" w:eastAsia="en-US"/>
    </w:rPr>
  </w:style>
  <w:style w:type="paragraph" w:styleId="affd">
    <w:name w:val="List Paragraph"/>
    <w:basedOn w:val="a"/>
    <w:uiPriority w:val="34"/>
    <w:qFormat/>
    <w:rsid w:val="008A1B36"/>
    <w:pPr>
      <w:overflowPunct/>
      <w:autoSpaceDE/>
      <w:adjustRightInd/>
      <w:ind w:left="720"/>
      <w:contextualSpacing/>
    </w:pPr>
    <w:rPr>
      <w:lang w:eastAsia="en-US"/>
    </w:rPr>
  </w:style>
  <w:style w:type="paragraph" w:styleId="affe">
    <w:name w:val="Quote"/>
    <w:basedOn w:val="a"/>
    <w:next w:val="a"/>
    <w:link w:val="Charf5"/>
    <w:uiPriority w:val="29"/>
    <w:qFormat/>
    <w:rsid w:val="008A1B36"/>
    <w:pPr>
      <w:spacing w:before="200" w:after="160"/>
      <w:ind w:left="864" w:right="864"/>
      <w:jc w:val="center"/>
    </w:pPr>
    <w:rPr>
      <w:i/>
      <w:iCs/>
      <w:color w:val="404040" w:themeColor="text1" w:themeTint="BF"/>
    </w:rPr>
  </w:style>
  <w:style w:type="character" w:customStyle="1" w:styleId="Charf5">
    <w:name w:val="引用 Char"/>
    <w:basedOn w:val="a0"/>
    <w:link w:val="affe"/>
    <w:uiPriority w:val="29"/>
    <w:rsid w:val="008A1B36"/>
    <w:rPr>
      <w:rFonts w:ascii="Times New Roman" w:hAnsi="Times New Roman"/>
      <w:i/>
      <w:iCs/>
      <w:color w:val="404040" w:themeColor="text1" w:themeTint="BF"/>
      <w:lang w:val="en-GB" w:eastAsia="en-GB"/>
    </w:rPr>
  </w:style>
  <w:style w:type="paragraph" w:styleId="afff">
    <w:name w:val="Intense Quote"/>
    <w:basedOn w:val="a"/>
    <w:next w:val="a"/>
    <w:link w:val="Charf6"/>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f"/>
    <w:uiPriority w:val="30"/>
    <w:rsid w:val="008A1B36"/>
    <w:rPr>
      <w:rFonts w:ascii="Times New Roman" w:hAnsi="Times New Roman"/>
      <w:i/>
      <w:iCs/>
      <w:color w:val="4F81BD" w:themeColor="accent1"/>
      <w:lang w:val="en-GB" w:eastAsia="en-GB"/>
    </w:rPr>
  </w:style>
  <w:style w:type="paragraph" w:styleId="afff0">
    <w:name w:val="Bibliography"/>
    <w:basedOn w:val="a"/>
    <w:next w:val="a"/>
    <w:uiPriority w:val="37"/>
    <w:semiHidden/>
    <w:unhideWhenUsed/>
    <w:rsid w:val="008A1B36"/>
  </w:style>
  <w:style w:type="paragraph" w:styleId="TOC">
    <w:name w:val="TOC Heading"/>
    <w:basedOn w:val="1"/>
    <w:next w:val="a"/>
    <w:uiPriority w:val="39"/>
    <w:unhideWhenUsed/>
    <w:qFormat/>
    <w:rsid w:val="008A1B36"/>
    <w:pPr>
      <w:pBdr>
        <w:top w:val="none" w:sz="0" w:space="0" w:color="auto"/>
      </w:pBdr>
      <w:autoSpaceDN w:val="0"/>
      <w:spacing w:after="0" w:line="256" w:lineRule="auto"/>
      <w:ind w:left="0" w:firstLine="0"/>
      <w:outlineLvl w:val="9"/>
    </w:pPr>
    <w:rPr>
      <w:rFonts w:ascii="Cambria" w:eastAsia="宋体"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a"/>
    <w:rsid w:val="008A1B36"/>
    <w:rPr>
      <w:i/>
      <w:color w:val="0000FF"/>
    </w:rPr>
  </w:style>
  <w:style w:type="paragraph" w:customStyle="1" w:styleId="H2">
    <w:name w:val="H2"/>
    <w:basedOn w:val="a"/>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宋体" w:cs="Arial"/>
      <w:lang w:eastAsia="x-none"/>
    </w:rPr>
  </w:style>
  <w:style w:type="paragraph" w:customStyle="1" w:styleId="INDENT1">
    <w:name w:val="INDENT1"/>
    <w:basedOn w:val="a"/>
    <w:rsid w:val="008A1B36"/>
    <w:pPr>
      <w:overflowPunct/>
      <w:autoSpaceDE/>
      <w:adjustRightInd/>
      <w:ind w:left="851"/>
    </w:pPr>
    <w:rPr>
      <w:rFonts w:eastAsia="宋体"/>
      <w:lang w:eastAsia="zh-CN"/>
    </w:rPr>
  </w:style>
  <w:style w:type="paragraph" w:customStyle="1" w:styleId="INDENT2">
    <w:name w:val="INDENT2"/>
    <w:basedOn w:val="a"/>
    <w:rsid w:val="008A1B36"/>
    <w:pPr>
      <w:overflowPunct/>
      <w:autoSpaceDE/>
      <w:adjustRightInd/>
      <w:ind w:left="1135" w:hanging="284"/>
    </w:pPr>
    <w:rPr>
      <w:rFonts w:eastAsia="宋体"/>
      <w:lang w:eastAsia="zh-CN"/>
    </w:rPr>
  </w:style>
  <w:style w:type="paragraph" w:customStyle="1" w:styleId="INDENT3">
    <w:name w:val="INDENT3"/>
    <w:basedOn w:val="a"/>
    <w:rsid w:val="008A1B36"/>
    <w:pPr>
      <w:overflowPunct/>
      <w:autoSpaceDE/>
      <w:adjustRightInd/>
      <w:ind w:left="1701" w:hanging="567"/>
    </w:pPr>
    <w:rPr>
      <w:rFonts w:eastAsia="宋体"/>
      <w:lang w:eastAsia="zh-CN"/>
    </w:rPr>
  </w:style>
  <w:style w:type="paragraph" w:customStyle="1" w:styleId="FigureTitle">
    <w:name w:val="Figure_Title"/>
    <w:basedOn w:val="a"/>
    <w:next w:val="a"/>
    <w:rsid w:val="008A1B36"/>
    <w:pPr>
      <w:keepLines/>
      <w:tabs>
        <w:tab w:val="left" w:pos="794"/>
        <w:tab w:val="left" w:pos="1191"/>
        <w:tab w:val="left" w:pos="1588"/>
        <w:tab w:val="left" w:pos="1985"/>
      </w:tabs>
      <w:overflowPunct/>
      <w:autoSpaceDE/>
      <w:adjustRightInd/>
      <w:spacing w:before="120" w:after="480"/>
      <w:jc w:val="center"/>
    </w:pPr>
    <w:rPr>
      <w:rFonts w:eastAsia="宋体"/>
      <w:b/>
      <w:sz w:val="24"/>
      <w:lang w:eastAsia="zh-CN"/>
    </w:rPr>
  </w:style>
  <w:style w:type="paragraph" w:customStyle="1" w:styleId="CouvRecTitle">
    <w:name w:val="Couv Rec Title"/>
    <w:basedOn w:val="a"/>
    <w:rsid w:val="008A1B36"/>
    <w:pPr>
      <w:keepNext/>
      <w:keepLines/>
      <w:overflowPunct/>
      <w:autoSpaceDE/>
      <w:adjustRightInd/>
      <w:spacing w:before="240"/>
      <w:ind w:left="1418"/>
    </w:pPr>
    <w:rPr>
      <w:rFonts w:ascii="Arial" w:eastAsia="宋体" w:hAnsi="Arial"/>
      <w:b/>
      <w:sz w:val="36"/>
      <w:lang w:eastAsia="zh-CN"/>
    </w:rPr>
  </w:style>
  <w:style w:type="paragraph" w:customStyle="1" w:styleId="29">
    <w:name w:val="2"/>
    <w:semiHidden/>
    <w:rsid w:val="008A1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11111">
    <w:name w:val="Outline List 1"/>
    <w:basedOn w:val="a2"/>
    <w:semiHidden/>
    <w:unhideWhenUsed/>
    <w:rsid w:val="008A1B36"/>
    <w:pPr>
      <w:numPr>
        <w:numId w:val="5"/>
      </w:numPr>
    </w:pPr>
  </w:style>
  <w:style w:type="character" w:customStyle="1" w:styleId="BodyTextFirstIndentChar1">
    <w:name w:val="Body Text First Indent Char1"/>
    <w:basedOn w:val="a0"/>
    <w:rsid w:val="00192081"/>
  </w:style>
  <w:style w:type="character" w:customStyle="1" w:styleId="CRCoverPageZchn">
    <w:name w:val="CR Cover Page Zchn"/>
    <w:link w:val="CRCoverPage"/>
    <w:locked/>
    <w:rsid w:val="008F2096"/>
    <w:rPr>
      <w:rFonts w:ascii="Arial" w:hAnsi="Arial"/>
      <w:lang w:val="en-GB" w:eastAsia="en-US"/>
    </w:rPr>
  </w:style>
  <w:style w:type="character" w:customStyle="1" w:styleId="EXChar">
    <w:name w:val="EX Char"/>
    <w:locked/>
    <w:rsid w:val="002845BB"/>
    <w:rPr>
      <w:rFonts w:ascii="Times New Roman" w:hAnsi="Times New Roman"/>
      <w:lang w:val="en-GB" w:eastAsia="en-US"/>
    </w:rPr>
  </w:style>
  <w:style w:type="table" w:styleId="afff1">
    <w:name w:val="Table Grid"/>
    <w:basedOn w:val="a1"/>
    <w:rsid w:val="002845B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2845BB"/>
  </w:style>
  <w:style w:type="character" w:customStyle="1" w:styleId="2Char10">
    <w:name w:val="标题 2 Char1"/>
    <w:aliases w:val="h2 Char1,2nd level Char1,†berschrift 2 Char1,õberschrift 2 Char1,UNDERRUBRIK 1-2 Char1"/>
    <w:basedOn w:val="a0"/>
    <w:semiHidden/>
    <w:rsid w:val="004D414A"/>
    <w:rPr>
      <w:rFonts w:asciiTheme="majorHAnsi" w:eastAsiaTheme="majorEastAsia" w:hAnsiTheme="majorHAnsi" w:cstheme="majorBidi"/>
      <w:b/>
      <w:bCs/>
      <w:sz w:val="32"/>
      <w:szCs w:val="32"/>
      <w:lang w:val="en-GB" w:eastAsia="en-GB"/>
    </w:rPr>
  </w:style>
  <w:style w:type="paragraph" w:customStyle="1" w:styleId="Default">
    <w:name w:val="Default"/>
    <w:rsid w:val="009236E3"/>
    <w:pPr>
      <w:autoSpaceDE w:val="0"/>
      <w:autoSpaceDN w:val="0"/>
      <w:adjustRightInd w:val="0"/>
    </w:pPr>
    <w:rPr>
      <w:rFonts w:ascii="Arial" w:eastAsia="Times New Roman" w:hAnsi="Arial" w:cs="Arial"/>
      <w:color w:val="000000"/>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har2">
    <w:name w:val="批注文字 Char"/>
    <w:link w:val="ac"/>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a0"/>
    <w:rsid w:val="00C62D34"/>
  </w:style>
  <w:style w:type="character" w:customStyle="1" w:styleId="1Char">
    <w:name w:val="标题 1 Char"/>
    <w:basedOn w:val="a0"/>
    <w:link w:val="1"/>
    <w:rsid w:val="008A1B36"/>
    <w:rPr>
      <w:rFonts w:ascii="Arial" w:hAnsi="Arial"/>
      <w:sz w:val="36"/>
      <w:lang w:val="en-GB" w:eastAsia="en-US"/>
    </w:rPr>
  </w:style>
  <w:style w:type="character" w:customStyle="1" w:styleId="2Char">
    <w:name w:val="标题 2 Char"/>
    <w:aliases w:val="h2 Char,2nd level Char,†berschrift 2 Char,õberschrift 2 Char,UNDERRUBRIK 1-2 Char"/>
    <w:basedOn w:val="a0"/>
    <w:link w:val="2"/>
    <w:rsid w:val="008A1B36"/>
    <w:rPr>
      <w:rFonts w:ascii="Arial" w:hAnsi="Arial"/>
      <w:sz w:val="32"/>
      <w:lang w:val="en-GB" w:eastAsia="en-US"/>
    </w:rPr>
  </w:style>
  <w:style w:type="character" w:customStyle="1" w:styleId="3Char">
    <w:name w:val="标题 3 Char"/>
    <w:basedOn w:val="a0"/>
    <w:link w:val="30"/>
    <w:rsid w:val="008A1B36"/>
    <w:rPr>
      <w:rFonts w:ascii="Arial" w:hAnsi="Arial"/>
      <w:sz w:val="28"/>
      <w:lang w:val="en-GB" w:eastAsia="en-US"/>
    </w:rPr>
  </w:style>
  <w:style w:type="character" w:customStyle="1" w:styleId="4Char">
    <w:name w:val="标题 4 Char"/>
    <w:basedOn w:val="a0"/>
    <w:link w:val="40"/>
    <w:qFormat/>
    <w:rsid w:val="008A1B36"/>
    <w:rPr>
      <w:rFonts w:ascii="Arial" w:hAnsi="Arial"/>
      <w:sz w:val="24"/>
      <w:lang w:val="en-GB" w:eastAsia="en-US"/>
    </w:rPr>
  </w:style>
  <w:style w:type="character" w:customStyle="1" w:styleId="5Char">
    <w:name w:val="标题 5 Char"/>
    <w:basedOn w:val="a0"/>
    <w:link w:val="50"/>
    <w:rsid w:val="008A1B36"/>
    <w:rPr>
      <w:rFonts w:ascii="Arial" w:hAnsi="Arial"/>
      <w:sz w:val="22"/>
      <w:lang w:val="en-GB" w:eastAsia="en-US"/>
    </w:rPr>
  </w:style>
  <w:style w:type="character" w:customStyle="1" w:styleId="6Char">
    <w:name w:val="标题 6 Char"/>
    <w:basedOn w:val="a0"/>
    <w:link w:val="6"/>
    <w:rsid w:val="008A1B36"/>
    <w:rPr>
      <w:rFonts w:ascii="Arial" w:hAnsi="Arial"/>
      <w:lang w:val="en-GB" w:eastAsia="en-US"/>
    </w:rPr>
  </w:style>
  <w:style w:type="character" w:customStyle="1" w:styleId="7Char">
    <w:name w:val="标题 7 Char"/>
    <w:basedOn w:val="a0"/>
    <w:link w:val="7"/>
    <w:rsid w:val="008A1B36"/>
    <w:rPr>
      <w:rFonts w:ascii="Arial" w:hAnsi="Arial"/>
      <w:lang w:val="en-GB" w:eastAsia="en-US"/>
    </w:rPr>
  </w:style>
  <w:style w:type="character" w:customStyle="1" w:styleId="8Char">
    <w:name w:val="标题 8 Char"/>
    <w:basedOn w:val="a0"/>
    <w:link w:val="8"/>
    <w:rsid w:val="008A1B36"/>
    <w:rPr>
      <w:rFonts w:ascii="Arial" w:hAnsi="Arial"/>
      <w:sz w:val="36"/>
      <w:lang w:val="en-GB" w:eastAsia="en-US"/>
    </w:rPr>
  </w:style>
  <w:style w:type="character" w:customStyle="1" w:styleId="9Char">
    <w:name w:val="标题 9 Char"/>
    <w:basedOn w:val="a0"/>
    <w:link w:val="9"/>
    <w:rsid w:val="008A1B36"/>
    <w:rPr>
      <w:rFonts w:ascii="Arial" w:hAnsi="Arial"/>
      <w:sz w:val="36"/>
      <w:lang w:val="en-GB" w:eastAsia="en-US"/>
    </w:rPr>
  </w:style>
  <w:style w:type="paragraph" w:styleId="HTML">
    <w:name w:val="HTML Address"/>
    <w:basedOn w:val="a"/>
    <w:link w:val="HTMLChar"/>
    <w:semiHidden/>
    <w:unhideWhenUsed/>
    <w:rsid w:val="008A1B36"/>
    <w:pPr>
      <w:spacing w:after="0"/>
    </w:pPr>
    <w:rPr>
      <w:i/>
      <w:iCs/>
    </w:rPr>
  </w:style>
  <w:style w:type="character" w:customStyle="1" w:styleId="HTMLChar">
    <w:name w:val="HTML 地址 Char"/>
    <w:basedOn w:val="a0"/>
    <w:link w:val="HTML"/>
    <w:semiHidden/>
    <w:rsid w:val="008A1B36"/>
    <w:rPr>
      <w:rFonts w:ascii="Times New Roman" w:hAnsi="Times New Roman"/>
      <w:i/>
      <w:iCs/>
      <w:lang w:val="en-GB" w:eastAsia="en-GB"/>
    </w:rPr>
  </w:style>
  <w:style w:type="paragraph" w:styleId="HTML0">
    <w:name w:val="HTML Preformatted"/>
    <w:basedOn w:val="a"/>
    <w:link w:val="HTMLChar0"/>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Char0">
    <w:name w:val="HTML 预设格式 Char"/>
    <w:basedOn w:val="a0"/>
    <w:link w:val="HTML0"/>
    <w:semiHidden/>
    <w:rsid w:val="008A1B36"/>
    <w:rPr>
      <w:rFonts w:ascii="Consolas" w:hAnsi="Consolas"/>
      <w:lang w:val="en-GB" w:eastAsia="en-GB"/>
    </w:rPr>
  </w:style>
  <w:style w:type="paragraph" w:customStyle="1" w:styleId="msonormal0">
    <w:name w:val="msonormal"/>
    <w:basedOn w:val="a"/>
    <w:semiHidden/>
    <w:rsid w:val="008A1B36"/>
    <w:rPr>
      <w:sz w:val="24"/>
      <w:szCs w:val="24"/>
    </w:rPr>
  </w:style>
  <w:style w:type="paragraph" w:styleId="af1">
    <w:name w:val="Normal (Web)"/>
    <w:basedOn w:val="a"/>
    <w:semiHidden/>
    <w:unhideWhenUsed/>
    <w:rsid w:val="008A1B36"/>
    <w:rPr>
      <w:sz w:val="24"/>
      <w:szCs w:val="24"/>
    </w:rPr>
  </w:style>
  <w:style w:type="paragraph" w:styleId="34">
    <w:name w:val="index 3"/>
    <w:basedOn w:val="a"/>
    <w:next w:val="a"/>
    <w:autoRedefine/>
    <w:semiHidden/>
    <w:unhideWhenUsed/>
    <w:rsid w:val="008A1B36"/>
    <w:pPr>
      <w:spacing w:after="0"/>
      <w:ind w:left="600" w:hanging="200"/>
    </w:pPr>
  </w:style>
  <w:style w:type="paragraph" w:styleId="44">
    <w:name w:val="index 4"/>
    <w:basedOn w:val="a"/>
    <w:next w:val="a"/>
    <w:autoRedefine/>
    <w:semiHidden/>
    <w:unhideWhenUsed/>
    <w:rsid w:val="008A1B36"/>
    <w:pPr>
      <w:spacing w:after="0"/>
      <w:ind w:left="800" w:hanging="200"/>
    </w:pPr>
  </w:style>
  <w:style w:type="paragraph" w:styleId="54">
    <w:name w:val="index 5"/>
    <w:basedOn w:val="a"/>
    <w:next w:val="a"/>
    <w:autoRedefine/>
    <w:semiHidden/>
    <w:unhideWhenUsed/>
    <w:rsid w:val="008A1B36"/>
    <w:pPr>
      <w:spacing w:after="0"/>
      <w:ind w:left="1000" w:hanging="200"/>
    </w:pPr>
  </w:style>
  <w:style w:type="paragraph" w:styleId="61">
    <w:name w:val="index 6"/>
    <w:basedOn w:val="a"/>
    <w:next w:val="a"/>
    <w:autoRedefine/>
    <w:semiHidden/>
    <w:unhideWhenUsed/>
    <w:rsid w:val="008A1B36"/>
    <w:pPr>
      <w:spacing w:after="0"/>
      <w:ind w:left="1200" w:hanging="200"/>
    </w:pPr>
  </w:style>
  <w:style w:type="paragraph" w:styleId="71">
    <w:name w:val="index 7"/>
    <w:basedOn w:val="a"/>
    <w:next w:val="a"/>
    <w:autoRedefine/>
    <w:semiHidden/>
    <w:unhideWhenUsed/>
    <w:rsid w:val="008A1B36"/>
    <w:pPr>
      <w:spacing w:after="0"/>
      <w:ind w:left="1400" w:hanging="200"/>
    </w:pPr>
  </w:style>
  <w:style w:type="paragraph" w:styleId="81">
    <w:name w:val="index 8"/>
    <w:basedOn w:val="a"/>
    <w:next w:val="a"/>
    <w:autoRedefine/>
    <w:semiHidden/>
    <w:unhideWhenUsed/>
    <w:rsid w:val="008A1B36"/>
    <w:pPr>
      <w:spacing w:after="0"/>
      <w:ind w:left="1600" w:hanging="200"/>
    </w:pPr>
  </w:style>
  <w:style w:type="paragraph" w:styleId="91">
    <w:name w:val="index 9"/>
    <w:basedOn w:val="a"/>
    <w:next w:val="a"/>
    <w:autoRedefine/>
    <w:semiHidden/>
    <w:unhideWhenUsed/>
    <w:rsid w:val="008A1B36"/>
    <w:pPr>
      <w:spacing w:after="0"/>
      <w:ind w:left="1800" w:hanging="200"/>
    </w:pPr>
  </w:style>
  <w:style w:type="paragraph" w:styleId="af2">
    <w:name w:val="Normal Indent"/>
    <w:basedOn w:val="a"/>
    <w:semiHidden/>
    <w:unhideWhenUsed/>
    <w:rsid w:val="008A1B36"/>
    <w:pPr>
      <w:ind w:left="720"/>
    </w:pPr>
  </w:style>
  <w:style w:type="character" w:customStyle="1" w:styleId="Char0">
    <w:name w:val="脚注文本 Char"/>
    <w:basedOn w:val="a0"/>
    <w:link w:val="a6"/>
    <w:rsid w:val="008A1B36"/>
    <w:rPr>
      <w:rFonts w:ascii="Times New Roman" w:hAnsi="Times New Roman"/>
      <w:sz w:val="16"/>
      <w:lang w:val="en-GB" w:eastAsia="en-US"/>
    </w:rPr>
  </w:style>
  <w:style w:type="character" w:customStyle="1" w:styleId="Char">
    <w:name w:val="页眉 Char"/>
    <w:basedOn w:val="a0"/>
    <w:link w:val="a4"/>
    <w:rsid w:val="008A1B36"/>
    <w:rPr>
      <w:rFonts w:ascii="Arial" w:hAnsi="Arial"/>
      <w:b/>
      <w:noProof/>
      <w:sz w:val="18"/>
      <w:lang w:val="en-GB" w:eastAsia="en-US"/>
    </w:rPr>
  </w:style>
  <w:style w:type="character" w:customStyle="1" w:styleId="Char1">
    <w:name w:val="页脚 Char"/>
    <w:basedOn w:val="a0"/>
    <w:link w:val="a9"/>
    <w:rsid w:val="008A1B36"/>
    <w:rPr>
      <w:rFonts w:ascii="Arial" w:hAnsi="Arial"/>
      <w:b/>
      <w:i/>
      <w:noProof/>
      <w:sz w:val="18"/>
      <w:lang w:val="en-GB" w:eastAsia="en-US"/>
    </w:rPr>
  </w:style>
  <w:style w:type="paragraph" w:styleId="af3">
    <w:name w:val="index heading"/>
    <w:basedOn w:val="a"/>
    <w:next w:val="a"/>
    <w:unhideWhenUsed/>
    <w:rsid w:val="008A1B36"/>
    <w:pPr>
      <w:pBdr>
        <w:top w:val="single" w:sz="12" w:space="0" w:color="auto"/>
      </w:pBdr>
      <w:overflowPunct/>
      <w:autoSpaceDE/>
      <w:adjustRightInd/>
      <w:spacing w:before="360" w:after="240"/>
    </w:pPr>
    <w:rPr>
      <w:rFonts w:eastAsia="宋体"/>
      <w:b/>
      <w:i/>
      <w:sz w:val="26"/>
      <w:lang w:eastAsia="zh-CN"/>
    </w:rPr>
  </w:style>
  <w:style w:type="paragraph" w:styleId="af4">
    <w:name w:val="caption"/>
    <w:basedOn w:val="a"/>
    <w:next w:val="a"/>
    <w:unhideWhenUsed/>
    <w:qFormat/>
    <w:rsid w:val="008A1B36"/>
    <w:pPr>
      <w:overflowPunct/>
      <w:autoSpaceDE/>
      <w:adjustRightInd/>
      <w:spacing w:before="120" w:after="120"/>
    </w:pPr>
    <w:rPr>
      <w:rFonts w:eastAsia="宋体"/>
      <w:b/>
      <w:lang w:eastAsia="zh-CN"/>
    </w:rPr>
  </w:style>
  <w:style w:type="paragraph" w:styleId="af5">
    <w:name w:val="table of figures"/>
    <w:basedOn w:val="a"/>
    <w:next w:val="a"/>
    <w:semiHidden/>
    <w:unhideWhenUsed/>
    <w:rsid w:val="008A1B36"/>
    <w:pPr>
      <w:spacing w:after="0"/>
    </w:pPr>
  </w:style>
  <w:style w:type="paragraph" w:styleId="af6">
    <w:name w:val="envelope address"/>
    <w:basedOn w:val="a"/>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7">
    <w:name w:val="envelope return"/>
    <w:basedOn w:val="a"/>
    <w:semiHidden/>
    <w:unhideWhenUsed/>
    <w:rsid w:val="008A1B36"/>
    <w:pPr>
      <w:spacing w:after="0"/>
    </w:pPr>
    <w:rPr>
      <w:rFonts w:asciiTheme="majorHAnsi" w:eastAsiaTheme="majorEastAsia" w:hAnsiTheme="majorHAnsi" w:cstheme="majorBidi"/>
    </w:rPr>
  </w:style>
  <w:style w:type="paragraph" w:styleId="af8">
    <w:name w:val="endnote text"/>
    <w:basedOn w:val="a"/>
    <w:link w:val="Char6"/>
    <w:semiHidden/>
    <w:unhideWhenUsed/>
    <w:rsid w:val="008A1B36"/>
    <w:pPr>
      <w:spacing w:after="0"/>
    </w:pPr>
  </w:style>
  <w:style w:type="character" w:customStyle="1" w:styleId="Char6">
    <w:name w:val="尾注文本 Char"/>
    <w:basedOn w:val="a0"/>
    <w:link w:val="af8"/>
    <w:semiHidden/>
    <w:rsid w:val="008A1B36"/>
    <w:rPr>
      <w:rFonts w:ascii="Times New Roman" w:hAnsi="Times New Roman"/>
      <w:lang w:val="en-GB" w:eastAsia="en-GB"/>
    </w:rPr>
  </w:style>
  <w:style w:type="paragraph" w:styleId="af9">
    <w:name w:val="table of authorities"/>
    <w:basedOn w:val="a"/>
    <w:next w:val="a"/>
    <w:semiHidden/>
    <w:unhideWhenUsed/>
    <w:rsid w:val="008A1B36"/>
    <w:pPr>
      <w:spacing w:after="0"/>
      <w:ind w:left="200" w:hanging="200"/>
    </w:pPr>
  </w:style>
  <w:style w:type="paragraph" w:styleId="afa">
    <w:name w:val="macro"/>
    <w:link w:val="Char7"/>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Char7">
    <w:name w:val="宏文本 Char"/>
    <w:basedOn w:val="a0"/>
    <w:link w:val="afa"/>
    <w:semiHidden/>
    <w:rsid w:val="008A1B36"/>
    <w:rPr>
      <w:rFonts w:ascii="Consolas" w:hAnsi="Consolas"/>
      <w:lang w:val="en-GB" w:eastAsia="en-GB"/>
    </w:rPr>
  </w:style>
  <w:style w:type="paragraph" w:styleId="afb">
    <w:name w:val="toa heading"/>
    <w:basedOn w:val="a"/>
    <w:next w:val="a"/>
    <w:semiHidden/>
    <w:unhideWhenUsed/>
    <w:rsid w:val="008A1B36"/>
    <w:pPr>
      <w:spacing w:before="120"/>
    </w:pPr>
    <w:rPr>
      <w:rFonts w:asciiTheme="majorHAnsi" w:eastAsiaTheme="majorEastAsia" w:hAnsiTheme="majorHAnsi" w:cstheme="majorBidi"/>
      <w:b/>
      <w:bCs/>
      <w:sz w:val="24"/>
      <w:szCs w:val="24"/>
    </w:rPr>
  </w:style>
  <w:style w:type="paragraph" w:styleId="3">
    <w:name w:val="List Number 3"/>
    <w:basedOn w:val="a"/>
    <w:semiHidden/>
    <w:unhideWhenUsed/>
    <w:rsid w:val="008A1B36"/>
    <w:pPr>
      <w:numPr>
        <w:numId w:val="2"/>
      </w:numPr>
      <w:contextualSpacing/>
    </w:pPr>
  </w:style>
  <w:style w:type="paragraph" w:styleId="4">
    <w:name w:val="List Number 4"/>
    <w:basedOn w:val="a"/>
    <w:semiHidden/>
    <w:unhideWhenUsed/>
    <w:rsid w:val="008A1B36"/>
    <w:pPr>
      <w:numPr>
        <w:numId w:val="3"/>
      </w:numPr>
      <w:contextualSpacing/>
    </w:pPr>
  </w:style>
  <w:style w:type="paragraph" w:styleId="5">
    <w:name w:val="List Number 5"/>
    <w:basedOn w:val="a"/>
    <w:semiHidden/>
    <w:unhideWhenUsed/>
    <w:rsid w:val="008A1B36"/>
    <w:pPr>
      <w:numPr>
        <w:numId w:val="4"/>
      </w:numPr>
      <w:contextualSpacing/>
    </w:pPr>
  </w:style>
  <w:style w:type="paragraph" w:styleId="afc">
    <w:name w:val="Title"/>
    <w:basedOn w:val="a"/>
    <w:next w:val="a"/>
    <w:link w:val="Char8"/>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c"/>
    <w:rsid w:val="008A1B36"/>
    <w:rPr>
      <w:rFonts w:asciiTheme="majorHAnsi" w:eastAsiaTheme="majorEastAsia" w:hAnsiTheme="majorHAnsi" w:cstheme="majorBidi"/>
      <w:spacing w:val="-10"/>
      <w:kern w:val="28"/>
      <w:sz w:val="56"/>
      <w:szCs w:val="56"/>
      <w:lang w:val="en-GB" w:eastAsia="en-GB"/>
    </w:rPr>
  </w:style>
  <w:style w:type="paragraph" w:styleId="afd">
    <w:name w:val="Closing"/>
    <w:basedOn w:val="a"/>
    <w:link w:val="Char9"/>
    <w:semiHidden/>
    <w:unhideWhenUsed/>
    <w:rsid w:val="008A1B36"/>
    <w:pPr>
      <w:spacing w:after="0"/>
      <w:ind w:left="4252"/>
    </w:pPr>
  </w:style>
  <w:style w:type="character" w:customStyle="1" w:styleId="Char9">
    <w:name w:val="结束语 Char"/>
    <w:basedOn w:val="a0"/>
    <w:link w:val="afd"/>
    <w:semiHidden/>
    <w:rsid w:val="008A1B36"/>
    <w:rPr>
      <w:rFonts w:ascii="Times New Roman" w:hAnsi="Times New Roman"/>
      <w:lang w:val="en-GB" w:eastAsia="en-GB"/>
    </w:rPr>
  </w:style>
  <w:style w:type="paragraph" w:styleId="afe">
    <w:name w:val="Signature"/>
    <w:basedOn w:val="a"/>
    <w:link w:val="Chara"/>
    <w:semiHidden/>
    <w:unhideWhenUsed/>
    <w:rsid w:val="008A1B36"/>
    <w:pPr>
      <w:spacing w:after="0"/>
      <w:ind w:left="4252"/>
    </w:pPr>
  </w:style>
  <w:style w:type="character" w:customStyle="1" w:styleId="Chara">
    <w:name w:val="签名 Char"/>
    <w:basedOn w:val="a0"/>
    <w:link w:val="afe"/>
    <w:semiHidden/>
    <w:rsid w:val="008A1B36"/>
    <w:rPr>
      <w:rFonts w:ascii="Times New Roman" w:hAnsi="Times New Roman"/>
      <w:lang w:val="en-GB" w:eastAsia="en-GB"/>
    </w:rPr>
  </w:style>
  <w:style w:type="paragraph" w:styleId="aff">
    <w:name w:val="Body Text"/>
    <w:basedOn w:val="a"/>
    <w:link w:val="Charb"/>
    <w:unhideWhenUsed/>
    <w:rsid w:val="008A1B36"/>
    <w:pPr>
      <w:spacing w:after="120"/>
    </w:pPr>
  </w:style>
  <w:style w:type="character" w:customStyle="1" w:styleId="Charb">
    <w:name w:val="正文文本 Char"/>
    <w:basedOn w:val="a0"/>
    <w:link w:val="aff"/>
    <w:rsid w:val="008A1B36"/>
    <w:rPr>
      <w:rFonts w:ascii="Times New Roman" w:hAnsi="Times New Roman"/>
      <w:lang w:val="en-GB" w:eastAsia="en-GB"/>
    </w:rPr>
  </w:style>
  <w:style w:type="paragraph" w:styleId="aff0">
    <w:name w:val="Body Text Indent"/>
    <w:basedOn w:val="a"/>
    <w:link w:val="Charc"/>
    <w:semiHidden/>
    <w:unhideWhenUsed/>
    <w:rsid w:val="008A1B36"/>
    <w:pPr>
      <w:spacing w:after="120"/>
      <w:ind w:left="283"/>
    </w:pPr>
  </w:style>
  <w:style w:type="character" w:customStyle="1" w:styleId="Charc">
    <w:name w:val="正文文本缩进 Char"/>
    <w:basedOn w:val="a0"/>
    <w:link w:val="aff0"/>
    <w:semiHidden/>
    <w:rsid w:val="008A1B36"/>
    <w:rPr>
      <w:rFonts w:ascii="Times New Roman" w:hAnsi="Times New Roman"/>
      <w:lang w:val="en-GB" w:eastAsia="en-GB"/>
    </w:rPr>
  </w:style>
  <w:style w:type="paragraph" w:styleId="aff1">
    <w:name w:val="List Continue"/>
    <w:basedOn w:val="a"/>
    <w:semiHidden/>
    <w:unhideWhenUsed/>
    <w:rsid w:val="008A1B36"/>
    <w:pPr>
      <w:spacing w:after="120"/>
      <w:ind w:left="283"/>
      <w:contextualSpacing/>
    </w:pPr>
  </w:style>
  <w:style w:type="paragraph" w:styleId="25">
    <w:name w:val="List Continue 2"/>
    <w:basedOn w:val="a"/>
    <w:semiHidden/>
    <w:unhideWhenUsed/>
    <w:rsid w:val="008A1B36"/>
    <w:pPr>
      <w:spacing w:after="120"/>
      <w:ind w:left="566"/>
      <w:contextualSpacing/>
    </w:pPr>
  </w:style>
  <w:style w:type="paragraph" w:styleId="35">
    <w:name w:val="List Continue 3"/>
    <w:basedOn w:val="a"/>
    <w:semiHidden/>
    <w:unhideWhenUsed/>
    <w:rsid w:val="008A1B36"/>
    <w:pPr>
      <w:spacing w:after="120"/>
      <w:ind w:left="849"/>
      <w:contextualSpacing/>
    </w:pPr>
  </w:style>
  <w:style w:type="paragraph" w:styleId="45">
    <w:name w:val="List Continue 4"/>
    <w:basedOn w:val="a"/>
    <w:semiHidden/>
    <w:unhideWhenUsed/>
    <w:rsid w:val="008A1B36"/>
    <w:pPr>
      <w:spacing w:after="120"/>
      <w:ind w:left="1132"/>
      <w:contextualSpacing/>
    </w:pPr>
  </w:style>
  <w:style w:type="paragraph" w:styleId="55">
    <w:name w:val="List Continue 5"/>
    <w:basedOn w:val="a"/>
    <w:semiHidden/>
    <w:unhideWhenUsed/>
    <w:rsid w:val="008A1B36"/>
    <w:pPr>
      <w:spacing w:after="120"/>
      <w:ind w:left="1415"/>
      <w:contextualSpacing/>
    </w:pPr>
  </w:style>
  <w:style w:type="paragraph" w:styleId="aff2">
    <w:name w:val="Message Header"/>
    <w:basedOn w:val="a"/>
    <w:link w:val="Chard"/>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8A1B36"/>
    <w:rPr>
      <w:rFonts w:asciiTheme="majorHAnsi" w:eastAsiaTheme="majorEastAsia" w:hAnsiTheme="majorHAnsi" w:cstheme="majorBidi"/>
      <w:sz w:val="24"/>
      <w:szCs w:val="24"/>
      <w:shd w:val="pct20" w:color="auto" w:fill="auto"/>
      <w:lang w:val="en-GB" w:eastAsia="en-GB"/>
    </w:rPr>
  </w:style>
  <w:style w:type="paragraph" w:styleId="aff3">
    <w:name w:val="Subtitle"/>
    <w:basedOn w:val="a"/>
    <w:next w:val="a"/>
    <w:link w:val="Chare"/>
    <w:qFormat/>
    <w:rsid w:val="008A1B36"/>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f3"/>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aff4">
    <w:name w:val="Salutation"/>
    <w:basedOn w:val="a"/>
    <w:next w:val="a"/>
    <w:link w:val="Charf"/>
    <w:unhideWhenUsed/>
    <w:rsid w:val="008A1B36"/>
  </w:style>
  <w:style w:type="character" w:customStyle="1" w:styleId="Charf">
    <w:name w:val="称呼 Char"/>
    <w:basedOn w:val="a0"/>
    <w:link w:val="aff4"/>
    <w:rsid w:val="008A1B36"/>
    <w:rPr>
      <w:rFonts w:ascii="Times New Roman" w:hAnsi="Times New Roman"/>
      <w:lang w:val="en-GB" w:eastAsia="en-GB"/>
    </w:rPr>
  </w:style>
  <w:style w:type="paragraph" w:styleId="aff5">
    <w:name w:val="Date"/>
    <w:basedOn w:val="a"/>
    <w:next w:val="a"/>
    <w:link w:val="Charf0"/>
    <w:unhideWhenUsed/>
    <w:rsid w:val="008A1B36"/>
  </w:style>
  <w:style w:type="character" w:customStyle="1" w:styleId="Charf0">
    <w:name w:val="日期 Char"/>
    <w:basedOn w:val="a0"/>
    <w:link w:val="aff5"/>
    <w:rsid w:val="008A1B36"/>
    <w:rPr>
      <w:rFonts w:ascii="Times New Roman" w:hAnsi="Times New Roman"/>
      <w:lang w:val="en-GB" w:eastAsia="en-GB"/>
    </w:rPr>
  </w:style>
  <w:style w:type="paragraph" w:styleId="aff6">
    <w:name w:val="Body Text First Indent"/>
    <w:basedOn w:val="aff"/>
    <w:link w:val="Charf1"/>
    <w:unhideWhenUsed/>
    <w:rsid w:val="008A1B36"/>
    <w:pPr>
      <w:spacing w:after="180"/>
      <w:ind w:firstLine="360"/>
    </w:pPr>
  </w:style>
  <w:style w:type="character" w:customStyle="1" w:styleId="Charf1">
    <w:name w:val="正文首行缩进 Char"/>
    <w:basedOn w:val="Charb"/>
    <w:link w:val="aff6"/>
    <w:rsid w:val="008A1B36"/>
    <w:rPr>
      <w:rFonts w:ascii="Times New Roman" w:hAnsi="Times New Roman"/>
      <w:lang w:val="en-GB" w:eastAsia="en-GB"/>
    </w:rPr>
  </w:style>
  <w:style w:type="paragraph" w:styleId="26">
    <w:name w:val="Body Text First Indent 2"/>
    <w:basedOn w:val="aff0"/>
    <w:link w:val="2Char0"/>
    <w:semiHidden/>
    <w:unhideWhenUsed/>
    <w:rsid w:val="008A1B36"/>
    <w:pPr>
      <w:spacing w:after="180"/>
      <w:ind w:left="360" w:firstLine="360"/>
    </w:pPr>
  </w:style>
  <w:style w:type="character" w:customStyle="1" w:styleId="2Char0">
    <w:name w:val="正文首行缩进 2 Char"/>
    <w:basedOn w:val="Charc"/>
    <w:link w:val="26"/>
    <w:semiHidden/>
    <w:rsid w:val="008A1B36"/>
    <w:rPr>
      <w:rFonts w:ascii="Times New Roman" w:hAnsi="Times New Roman"/>
      <w:lang w:val="en-GB" w:eastAsia="en-GB"/>
    </w:rPr>
  </w:style>
  <w:style w:type="paragraph" w:styleId="aff7">
    <w:name w:val="Note Heading"/>
    <w:basedOn w:val="a"/>
    <w:next w:val="a"/>
    <w:link w:val="Charf2"/>
    <w:semiHidden/>
    <w:unhideWhenUsed/>
    <w:rsid w:val="008A1B36"/>
    <w:pPr>
      <w:spacing w:after="0"/>
    </w:pPr>
  </w:style>
  <w:style w:type="character" w:customStyle="1" w:styleId="Charf2">
    <w:name w:val="注释标题 Char"/>
    <w:basedOn w:val="a0"/>
    <w:link w:val="aff7"/>
    <w:semiHidden/>
    <w:rsid w:val="008A1B36"/>
    <w:rPr>
      <w:rFonts w:ascii="Times New Roman" w:hAnsi="Times New Roman"/>
      <w:lang w:val="en-GB" w:eastAsia="en-GB"/>
    </w:rPr>
  </w:style>
  <w:style w:type="paragraph" w:styleId="27">
    <w:name w:val="Body Text 2"/>
    <w:basedOn w:val="a"/>
    <w:link w:val="2Char1"/>
    <w:semiHidden/>
    <w:unhideWhenUsed/>
    <w:rsid w:val="008A1B36"/>
    <w:pPr>
      <w:spacing w:after="120" w:line="480" w:lineRule="auto"/>
    </w:pPr>
  </w:style>
  <w:style w:type="character" w:customStyle="1" w:styleId="2Char1">
    <w:name w:val="正文文本 2 Char"/>
    <w:basedOn w:val="a0"/>
    <w:link w:val="27"/>
    <w:semiHidden/>
    <w:rsid w:val="008A1B36"/>
    <w:rPr>
      <w:rFonts w:ascii="Times New Roman" w:hAnsi="Times New Roman"/>
      <w:lang w:val="en-GB" w:eastAsia="en-GB"/>
    </w:rPr>
  </w:style>
  <w:style w:type="paragraph" w:styleId="36">
    <w:name w:val="Body Text 3"/>
    <w:basedOn w:val="a"/>
    <w:link w:val="3Char0"/>
    <w:semiHidden/>
    <w:unhideWhenUsed/>
    <w:rsid w:val="008A1B36"/>
    <w:pPr>
      <w:spacing w:after="120"/>
    </w:pPr>
    <w:rPr>
      <w:sz w:val="16"/>
      <w:szCs w:val="16"/>
    </w:rPr>
  </w:style>
  <w:style w:type="character" w:customStyle="1" w:styleId="3Char0">
    <w:name w:val="正文文本 3 Char"/>
    <w:basedOn w:val="a0"/>
    <w:link w:val="36"/>
    <w:semiHidden/>
    <w:rsid w:val="008A1B36"/>
    <w:rPr>
      <w:rFonts w:ascii="Times New Roman" w:hAnsi="Times New Roman"/>
      <w:sz w:val="16"/>
      <w:szCs w:val="16"/>
      <w:lang w:val="en-GB" w:eastAsia="en-GB"/>
    </w:rPr>
  </w:style>
  <w:style w:type="paragraph" w:styleId="28">
    <w:name w:val="Body Text Indent 2"/>
    <w:basedOn w:val="a"/>
    <w:link w:val="2Char2"/>
    <w:semiHidden/>
    <w:unhideWhenUsed/>
    <w:rsid w:val="008A1B36"/>
    <w:pPr>
      <w:spacing w:after="120" w:line="480" w:lineRule="auto"/>
      <w:ind w:left="283"/>
    </w:pPr>
  </w:style>
  <w:style w:type="character" w:customStyle="1" w:styleId="2Char2">
    <w:name w:val="正文文本缩进 2 Char"/>
    <w:basedOn w:val="a0"/>
    <w:link w:val="28"/>
    <w:semiHidden/>
    <w:rsid w:val="008A1B36"/>
    <w:rPr>
      <w:rFonts w:ascii="Times New Roman" w:hAnsi="Times New Roman"/>
      <w:lang w:val="en-GB" w:eastAsia="en-GB"/>
    </w:rPr>
  </w:style>
  <w:style w:type="paragraph" w:styleId="37">
    <w:name w:val="Body Text Indent 3"/>
    <w:basedOn w:val="a"/>
    <w:link w:val="3Char1"/>
    <w:semiHidden/>
    <w:unhideWhenUsed/>
    <w:rsid w:val="008A1B36"/>
    <w:pPr>
      <w:spacing w:after="120"/>
      <w:ind w:left="283"/>
    </w:pPr>
    <w:rPr>
      <w:sz w:val="16"/>
      <w:szCs w:val="16"/>
    </w:rPr>
  </w:style>
  <w:style w:type="character" w:customStyle="1" w:styleId="3Char1">
    <w:name w:val="正文文本缩进 3 Char"/>
    <w:basedOn w:val="a0"/>
    <w:link w:val="37"/>
    <w:semiHidden/>
    <w:rsid w:val="008A1B36"/>
    <w:rPr>
      <w:rFonts w:ascii="Times New Roman" w:hAnsi="Times New Roman"/>
      <w:sz w:val="16"/>
      <w:szCs w:val="16"/>
      <w:lang w:val="en-GB" w:eastAsia="en-GB"/>
    </w:rPr>
  </w:style>
  <w:style w:type="paragraph" w:styleId="aff8">
    <w:name w:val="Block Text"/>
    <w:basedOn w:val="a"/>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Char5">
    <w:name w:val="文档结构图 Char"/>
    <w:basedOn w:val="a0"/>
    <w:link w:val="af0"/>
    <w:rsid w:val="008A1B36"/>
    <w:rPr>
      <w:rFonts w:ascii="Tahoma" w:hAnsi="Tahoma" w:cs="Tahoma"/>
      <w:shd w:val="clear" w:color="auto" w:fill="000080"/>
      <w:lang w:val="en-GB" w:eastAsia="en-US"/>
    </w:rPr>
  </w:style>
  <w:style w:type="paragraph" w:styleId="aff9">
    <w:name w:val="Plain Text"/>
    <w:basedOn w:val="a"/>
    <w:link w:val="Charf3"/>
    <w:unhideWhenUsed/>
    <w:rsid w:val="008A1B36"/>
    <w:pPr>
      <w:overflowPunct/>
      <w:autoSpaceDE/>
      <w:adjustRightInd/>
    </w:pPr>
    <w:rPr>
      <w:rFonts w:ascii="Courier New" w:hAnsi="Courier New"/>
      <w:lang w:eastAsia="zh-CN"/>
    </w:rPr>
  </w:style>
  <w:style w:type="character" w:customStyle="1" w:styleId="Charf3">
    <w:name w:val="纯文本 Char"/>
    <w:basedOn w:val="a0"/>
    <w:link w:val="aff9"/>
    <w:rsid w:val="008A1B36"/>
    <w:rPr>
      <w:rFonts w:ascii="Courier New" w:hAnsi="Courier New"/>
      <w:lang w:val="en-GB" w:eastAsia="zh-CN"/>
    </w:rPr>
  </w:style>
  <w:style w:type="paragraph" w:styleId="affa">
    <w:name w:val="E-mail Signature"/>
    <w:basedOn w:val="a"/>
    <w:link w:val="Charf4"/>
    <w:semiHidden/>
    <w:unhideWhenUsed/>
    <w:rsid w:val="008A1B36"/>
    <w:pPr>
      <w:spacing w:after="0"/>
    </w:pPr>
  </w:style>
  <w:style w:type="character" w:customStyle="1" w:styleId="Charf4">
    <w:name w:val="电子邮件签名 Char"/>
    <w:basedOn w:val="a0"/>
    <w:link w:val="affa"/>
    <w:semiHidden/>
    <w:rsid w:val="008A1B36"/>
    <w:rPr>
      <w:rFonts w:ascii="Times New Roman" w:hAnsi="Times New Roman"/>
      <w:lang w:val="en-GB" w:eastAsia="en-GB"/>
    </w:rPr>
  </w:style>
  <w:style w:type="character" w:customStyle="1" w:styleId="Char4">
    <w:name w:val="批注主题 Char"/>
    <w:basedOn w:val="Char2"/>
    <w:link w:val="af"/>
    <w:rsid w:val="008A1B36"/>
    <w:rPr>
      <w:rFonts w:ascii="Times New Roman" w:hAnsi="Times New Roman"/>
      <w:b/>
      <w:bCs/>
      <w:lang w:val="en-GB" w:eastAsia="en-US"/>
    </w:rPr>
  </w:style>
  <w:style w:type="character" w:customStyle="1" w:styleId="Char3">
    <w:name w:val="批注框文本 Char"/>
    <w:basedOn w:val="a0"/>
    <w:link w:val="ae"/>
    <w:rsid w:val="008A1B36"/>
    <w:rPr>
      <w:rFonts w:ascii="Tahoma" w:hAnsi="Tahoma" w:cs="Tahoma"/>
      <w:sz w:val="16"/>
      <w:szCs w:val="16"/>
      <w:lang w:val="en-GB" w:eastAsia="en-US"/>
    </w:rPr>
  </w:style>
  <w:style w:type="paragraph" w:styleId="affb">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affc">
    <w:name w:val="Revision"/>
    <w:uiPriority w:val="99"/>
    <w:semiHidden/>
    <w:rsid w:val="008A1B36"/>
    <w:pPr>
      <w:autoSpaceDN w:val="0"/>
    </w:pPr>
    <w:rPr>
      <w:rFonts w:ascii="Times New Roman" w:eastAsia="宋体" w:hAnsi="Times New Roman"/>
      <w:lang w:val="en-GB" w:eastAsia="en-US"/>
    </w:rPr>
  </w:style>
  <w:style w:type="paragraph" w:styleId="affd">
    <w:name w:val="List Paragraph"/>
    <w:basedOn w:val="a"/>
    <w:uiPriority w:val="34"/>
    <w:qFormat/>
    <w:rsid w:val="008A1B36"/>
    <w:pPr>
      <w:overflowPunct/>
      <w:autoSpaceDE/>
      <w:adjustRightInd/>
      <w:ind w:left="720"/>
      <w:contextualSpacing/>
    </w:pPr>
    <w:rPr>
      <w:lang w:eastAsia="en-US"/>
    </w:rPr>
  </w:style>
  <w:style w:type="paragraph" w:styleId="affe">
    <w:name w:val="Quote"/>
    <w:basedOn w:val="a"/>
    <w:next w:val="a"/>
    <w:link w:val="Charf5"/>
    <w:uiPriority w:val="29"/>
    <w:qFormat/>
    <w:rsid w:val="008A1B36"/>
    <w:pPr>
      <w:spacing w:before="200" w:after="160"/>
      <w:ind w:left="864" w:right="864"/>
      <w:jc w:val="center"/>
    </w:pPr>
    <w:rPr>
      <w:i/>
      <w:iCs/>
      <w:color w:val="404040" w:themeColor="text1" w:themeTint="BF"/>
    </w:rPr>
  </w:style>
  <w:style w:type="character" w:customStyle="1" w:styleId="Charf5">
    <w:name w:val="引用 Char"/>
    <w:basedOn w:val="a0"/>
    <w:link w:val="affe"/>
    <w:uiPriority w:val="29"/>
    <w:rsid w:val="008A1B36"/>
    <w:rPr>
      <w:rFonts w:ascii="Times New Roman" w:hAnsi="Times New Roman"/>
      <w:i/>
      <w:iCs/>
      <w:color w:val="404040" w:themeColor="text1" w:themeTint="BF"/>
      <w:lang w:val="en-GB" w:eastAsia="en-GB"/>
    </w:rPr>
  </w:style>
  <w:style w:type="paragraph" w:styleId="afff">
    <w:name w:val="Intense Quote"/>
    <w:basedOn w:val="a"/>
    <w:next w:val="a"/>
    <w:link w:val="Charf6"/>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f"/>
    <w:uiPriority w:val="30"/>
    <w:rsid w:val="008A1B36"/>
    <w:rPr>
      <w:rFonts w:ascii="Times New Roman" w:hAnsi="Times New Roman"/>
      <w:i/>
      <w:iCs/>
      <w:color w:val="4F81BD" w:themeColor="accent1"/>
      <w:lang w:val="en-GB" w:eastAsia="en-GB"/>
    </w:rPr>
  </w:style>
  <w:style w:type="paragraph" w:styleId="afff0">
    <w:name w:val="Bibliography"/>
    <w:basedOn w:val="a"/>
    <w:next w:val="a"/>
    <w:uiPriority w:val="37"/>
    <w:semiHidden/>
    <w:unhideWhenUsed/>
    <w:rsid w:val="008A1B36"/>
  </w:style>
  <w:style w:type="paragraph" w:styleId="TOC">
    <w:name w:val="TOC Heading"/>
    <w:basedOn w:val="1"/>
    <w:next w:val="a"/>
    <w:uiPriority w:val="39"/>
    <w:unhideWhenUsed/>
    <w:qFormat/>
    <w:rsid w:val="008A1B36"/>
    <w:pPr>
      <w:pBdr>
        <w:top w:val="none" w:sz="0" w:space="0" w:color="auto"/>
      </w:pBdr>
      <w:autoSpaceDN w:val="0"/>
      <w:spacing w:after="0" w:line="256" w:lineRule="auto"/>
      <w:ind w:left="0" w:firstLine="0"/>
      <w:outlineLvl w:val="9"/>
    </w:pPr>
    <w:rPr>
      <w:rFonts w:ascii="Cambria" w:eastAsia="宋体"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a"/>
    <w:rsid w:val="008A1B36"/>
    <w:rPr>
      <w:i/>
      <w:color w:val="0000FF"/>
    </w:rPr>
  </w:style>
  <w:style w:type="paragraph" w:customStyle="1" w:styleId="H2">
    <w:name w:val="H2"/>
    <w:basedOn w:val="a"/>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宋体" w:cs="Arial"/>
      <w:lang w:eastAsia="x-none"/>
    </w:rPr>
  </w:style>
  <w:style w:type="paragraph" w:customStyle="1" w:styleId="INDENT1">
    <w:name w:val="INDENT1"/>
    <w:basedOn w:val="a"/>
    <w:rsid w:val="008A1B36"/>
    <w:pPr>
      <w:overflowPunct/>
      <w:autoSpaceDE/>
      <w:adjustRightInd/>
      <w:ind w:left="851"/>
    </w:pPr>
    <w:rPr>
      <w:rFonts w:eastAsia="宋体"/>
      <w:lang w:eastAsia="zh-CN"/>
    </w:rPr>
  </w:style>
  <w:style w:type="paragraph" w:customStyle="1" w:styleId="INDENT2">
    <w:name w:val="INDENT2"/>
    <w:basedOn w:val="a"/>
    <w:rsid w:val="008A1B36"/>
    <w:pPr>
      <w:overflowPunct/>
      <w:autoSpaceDE/>
      <w:adjustRightInd/>
      <w:ind w:left="1135" w:hanging="284"/>
    </w:pPr>
    <w:rPr>
      <w:rFonts w:eastAsia="宋体"/>
      <w:lang w:eastAsia="zh-CN"/>
    </w:rPr>
  </w:style>
  <w:style w:type="paragraph" w:customStyle="1" w:styleId="INDENT3">
    <w:name w:val="INDENT3"/>
    <w:basedOn w:val="a"/>
    <w:rsid w:val="008A1B36"/>
    <w:pPr>
      <w:overflowPunct/>
      <w:autoSpaceDE/>
      <w:adjustRightInd/>
      <w:ind w:left="1701" w:hanging="567"/>
    </w:pPr>
    <w:rPr>
      <w:rFonts w:eastAsia="宋体"/>
      <w:lang w:eastAsia="zh-CN"/>
    </w:rPr>
  </w:style>
  <w:style w:type="paragraph" w:customStyle="1" w:styleId="FigureTitle">
    <w:name w:val="Figure_Title"/>
    <w:basedOn w:val="a"/>
    <w:next w:val="a"/>
    <w:rsid w:val="008A1B36"/>
    <w:pPr>
      <w:keepLines/>
      <w:tabs>
        <w:tab w:val="left" w:pos="794"/>
        <w:tab w:val="left" w:pos="1191"/>
        <w:tab w:val="left" w:pos="1588"/>
        <w:tab w:val="left" w:pos="1985"/>
      </w:tabs>
      <w:overflowPunct/>
      <w:autoSpaceDE/>
      <w:adjustRightInd/>
      <w:spacing w:before="120" w:after="480"/>
      <w:jc w:val="center"/>
    </w:pPr>
    <w:rPr>
      <w:rFonts w:eastAsia="宋体"/>
      <w:b/>
      <w:sz w:val="24"/>
      <w:lang w:eastAsia="zh-CN"/>
    </w:rPr>
  </w:style>
  <w:style w:type="paragraph" w:customStyle="1" w:styleId="CouvRecTitle">
    <w:name w:val="Couv Rec Title"/>
    <w:basedOn w:val="a"/>
    <w:rsid w:val="008A1B36"/>
    <w:pPr>
      <w:keepNext/>
      <w:keepLines/>
      <w:overflowPunct/>
      <w:autoSpaceDE/>
      <w:adjustRightInd/>
      <w:spacing w:before="240"/>
      <w:ind w:left="1418"/>
    </w:pPr>
    <w:rPr>
      <w:rFonts w:ascii="Arial" w:eastAsia="宋体" w:hAnsi="Arial"/>
      <w:b/>
      <w:sz w:val="36"/>
      <w:lang w:eastAsia="zh-CN"/>
    </w:rPr>
  </w:style>
  <w:style w:type="paragraph" w:customStyle="1" w:styleId="29">
    <w:name w:val="2"/>
    <w:semiHidden/>
    <w:rsid w:val="008A1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11111">
    <w:name w:val="Outline List 1"/>
    <w:basedOn w:val="a2"/>
    <w:semiHidden/>
    <w:unhideWhenUsed/>
    <w:rsid w:val="008A1B36"/>
    <w:pPr>
      <w:numPr>
        <w:numId w:val="5"/>
      </w:numPr>
    </w:pPr>
  </w:style>
  <w:style w:type="character" w:customStyle="1" w:styleId="BodyTextFirstIndentChar1">
    <w:name w:val="Body Text First Indent Char1"/>
    <w:basedOn w:val="a0"/>
    <w:rsid w:val="00192081"/>
  </w:style>
  <w:style w:type="character" w:customStyle="1" w:styleId="CRCoverPageZchn">
    <w:name w:val="CR Cover Page Zchn"/>
    <w:link w:val="CRCoverPage"/>
    <w:locked/>
    <w:rsid w:val="008F2096"/>
    <w:rPr>
      <w:rFonts w:ascii="Arial" w:hAnsi="Arial"/>
      <w:lang w:val="en-GB" w:eastAsia="en-US"/>
    </w:rPr>
  </w:style>
  <w:style w:type="character" w:customStyle="1" w:styleId="EXChar">
    <w:name w:val="EX Char"/>
    <w:locked/>
    <w:rsid w:val="002845BB"/>
    <w:rPr>
      <w:rFonts w:ascii="Times New Roman" w:hAnsi="Times New Roman"/>
      <w:lang w:val="en-GB" w:eastAsia="en-US"/>
    </w:rPr>
  </w:style>
  <w:style w:type="table" w:styleId="afff1">
    <w:name w:val="Table Grid"/>
    <w:basedOn w:val="a1"/>
    <w:rsid w:val="002845B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2845BB"/>
  </w:style>
  <w:style w:type="character" w:customStyle="1" w:styleId="2Char10">
    <w:name w:val="标题 2 Char1"/>
    <w:aliases w:val="h2 Char1,2nd level Char1,†berschrift 2 Char1,õberschrift 2 Char1,UNDERRUBRIK 1-2 Char1"/>
    <w:basedOn w:val="a0"/>
    <w:semiHidden/>
    <w:rsid w:val="004D414A"/>
    <w:rPr>
      <w:rFonts w:asciiTheme="majorHAnsi" w:eastAsiaTheme="majorEastAsia" w:hAnsiTheme="majorHAnsi" w:cstheme="majorBidi"/>
      <w:b/>
      <w:bCs/>
      <w:sz w:val="32"/>
      <w:szCs w:val="32"/>
      <w:lang w:val="en-GB" w:eastAsia="en-GB"/>
    </w:rPr>
  </w:style>
  <w:style w:type="paragraph" w:customStyle="1" w:styleId="Default">
    <w:name w:val="Default"/>
    <w:rsid w:val="009236E3"/>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1132787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082604776">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875732262">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DBB528-ECB2-44DF-8D66-1E7DDA988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38</Pages>
  <Words>23170</Words>
  <Characters>132070</Characters>
  <Application>Microsoft Office Word</Application>
  <DocSecurity>0</DocSecurity>
  <Lines>1100</Lines>
  <Paragraphs>309</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Athens, Greece, 26th February – 1st March 2024</vt:lpstr>
      <vt:lpstr>        5.3.26	Support for unavailability period</vt:lpstr>
      <vt:lpstr>MTG_TITLE</vt:lpstr>
    </vt:vector>
  </TitlesOfParts>
  <Company>3GPP Support Team</Company>
  <LinksUpToDate>false</LinksUpToDate>
  <CharactersWithSpaces>154931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2</cp:revision>
  <cp:lastPrinted>1900-12-31T16:00:00Z</cp:lastPrinted>
  <dcterms:created xsi:type="dcterms:W3CDTF">2024-02-29T15:33:00Z</dcterms:created>
  <dcterms:modified xsi:type="dcterms:W3CDTF">2024-02-29T15:33:00Z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6fc04a041c411ee800019c0000019c0">
    <vt:lpwstr>CWMhgUYqHCIG5fBzPb3HS+KeDqn3hPwBY4gVANqDkGPX60IYuRxB50a6Pk560bDGvw+vc9/NYK0dKxuvPLMXlVpww==</vt:lpwstr>
  </property>
</Properties>
</file>